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4EF" w:rsidRDefault="00B974EF">
      <w:pPr>
        <w:widowControl w:val="0"/>
        <w:pBdr>
          <w:top w:val="nil"/>
          <w:left w:val="nil"/>
          <w:bottom w:val="nil"/>
          <w:right w:val="nil"/>
          <w:between w:val="nil"/>
        </w:pBdr>
        <w:spacing w:line="276" w:lineRule="auto"/>
        <w:rPr>
          <w:rFonts w:ascii="Arial" w:eastAsia="Arial" w:hAnsi="Arial" w:cs="Arial"/>
          <w:color w:val="000000"/>
        </w:rPr>
      </w:pPr>
    </w:p>
    <w:tbl>
      <w:tblPr>
        <w:tblStyle w:val="a1"/>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B974EF">
        <w:tc>
          <w:tcPr>
            <w:tcW w:w="5395" w:type="dxa"/>
          </w:tcPr>
          <w:p w:rsidR="00B974EF" w:rsidRDefault="000176A6">
            <w:pPr>
              <w:pStyle w:val="Title"/>
              <w:spacing w:line="288" w:lineRule="auto"/>
            </w:pPr>
            <w:r>
              <w:t xml:space="preserve">Justin </w:t>
            </w:r>
            <w:proofErr w:type="spellStart"/>
            <w:r>
              <w:t>Hofstein</w:t>
            </w:r>
            <w:proofErr w:type="spellEnd"/>
            <w:r>
              <w:t xml:space="preserve"> </w:t>
            </w:r>
          </w:p>
          <w:p w:rsidR="00B974EF" w:rsidRDefault="00950E8B">
            <w:pPr>
              <w:pStyle w:val="Subtitle"/>
              <w:spacing w:line="288" w:lineRule="auto"/>
              <w:rPr>
                <w:rFonts w:ascii="Helvetica Neue" w:eastAsia="Helvetica Neue" w:hAnsi="Helvetica Neue" w:cs="Helvetica Neue"/>
              </w:rPr>
            </w:pPr>
            <w:r>
              <w:rPr>
                <w:rFonts w:ascii="Helvetica Neue" w:eastAsia="Helvetica Neue" w:hAnsi="Helvetica Neue" w:cs="Helvetica Neue"/>
              </w:rPr>
              <w:t>Senior Product Designer</w:t>
            </w:r>
            <w:r w:rsidR="000176A6">
              <w:rPr>
                <w:rFonts w:ascii="Helvetica Neue" w:eastAsia="Helvetica Neue" w:hAnsi="Helvetica Neue" w:cs="Helvetica Neue"/>
              </w:rPr>
              <w:t xml:space="preserve"> </w:t>
            </w:r>
          </w:p>
        </w:tc>
        <w:tc>
          <w:tcPr>
            <w:tcW w:w="5395" w:type="dxa"/>
          </w:tcPr>
          <w:p w:rsidR="00B974EF" w:rsidRDefault="000176A6">
            <w:pPr>
              <w:pBdr>
                <w:top w:val="nil"/>
                <w:left w:val="nil"/>
                <w:bottom w:val="nil"/>
                <w:right w:val="nil"/>
                <w:between w:val="nil"/>
              </w:pBdr>
              <w:spacing w:before="120" w:after="60" w:line="288" w:lineRule="auto"/>
              <w:jc w:val="right"/>
              <w:rPr>
                <w:rFonts w:ascii="Helvetica Neue" w:eastAsia="Helvetica Neue" w:hAnsi="Helvetica Neue" w:cs="Helvetica Neue"/>
                <w:color w:val="005F65"/>
                <w:sz w:val="20"/>
                <w:szCs w:val="20"/>
              </w:rPr>
            </w:pPr>
            <w:hyperlink r:id="rId8">
              <w:r>
                <w:rPr>
                  <w:rFonts w:ascii="Helvetica Neue" w:eastAsia="Helvetica Neue" w:hAnsi="Helvetica Neue" w:cs="Helvetica Neue"/>
                  <w:color w:val="0563C1"/>
                  <w:sz w:val="20"/>
                  <w:szCs w:val="20"/>
                  <w:u w:val="single"/>
                </w:rPr>
                <w:t>www.justinuiux.com</w:t>
              </w:r>
            </w:hyperlink>
            <w:r>
              <w:rPr>
                <w:rFonts w:ascii="Helvetica Neue" w:eastAsia="Helvetica Neue" w:hAnsi="Helvetica Neue" w:cs="Helvetica Neue"/>
                <w:color w:val="005F65"/>
                <w:sz w:val="20"/>
                <w:szCs w:val="20"/>
              </w:rPr>
              <w:t xml:space="preserve"> • (954) 249-9939</w:t>
            </w:r>
          </w:p>
          <w:p w:rsidR="00B974EF" w:rsidRDefault="000176A6">
            <w:pPr>
              <w:pBdr>
                <w:top w:val="nil"/>
                <w:left w:val="nil"/>
                <w:bottom w:val="nil"/>
                <w:right w:val="nil"/>
                <w:between w:val="nil"/>
              </w:pBdr>
              <w:spacing w:line="288" w:lineRule="auto"/>
              <w:jc w:val="right"/>
              <w:rPr>
                <w:rFonts w:ascii="Helvetica Neue" w:eastAsia="Helvetica Neue" w:hAnsi="Helvetica Neue" w:cs="Helvetica Neue"/>
                <w:color w:val="005F65"/>
                <w:sz w:val="18"/>
                <w:szCs w:val="18"/>
              </w:rPr>
            </w:pPr>
            <w:hyperlink r:id="rId9">
              <w:r>
                <w:rPr>
                  <w:rFonts w:ascii="Helvetica Neue" w:eastAsia="Helvetica Neue" w:hAnsi="Helvetica Neue" w:cs="Helvetica Neue"/>
                  <w:color w:val="0563C1"/>
                  <w:sz w:val="20"/>
                  <w:szCs w:val="20"/>
                  <w:u w:val="single"/>
                </w:rPr>
                <w:t>Link</w:t>
              </w:r>
              <w:r>
                <w:rPr>
                  <w:rFonts w:ascii="Helvetica Neue" w:eastAsia="Helvetica Neue" w:hAnsi="Helvetica Neue" w:cs="Helvetica Neue"/>
                  <w:color w:val="0563C1"/>
                  <w:sz w:val="20"/>
                  <w:szCs w:val="20"/>
                  <w:u w:val="single"/>
                </w:rPr>
                <w:t>e</w:t>
              </w:r>
              <w:r>
                <w:rPr>
                  <w:rFonts w:ascii="Helvetica Neue" w:eastAsia="Helvetica Neue" w:hAnsi="Helvetica Neue" w:cs="Helvetica Neue"/>
                  <w:color w:val="0563C1"/>
                  <w:sz w:val="20"/>
                  <w:szCs w:val="20"/>
                  <w:u w:val="single"/>
                </w:rPr>
                <w:t>dIn</w:t>
              </w:r>
            </w:hyperlink>
            <w:r>
              <w:rPr>
                <w:rFonts w:ascii="Helvetica Neue" w:eastAsia="Helvetica Neue" w:hAnsi="Helvetica Neue" w:cs="Helvetica Neue"/>
                <w:color w:val="005F65"/>
                <w:sz w:val="20"/>
                <w:szCs w:val="20"/>
              </w:rPr>
              <w:t xml:space="preserve"> • </w:t>
            </w:r>
            <w:hyperlink r:id="rId10">
              <w:r>
                <w:rPr>
                  <w:rFonts w:ascii="Helvetica Neue" w:eastAsia="Helvetica Neue" w:hAnsi="Helvetica Neue" w:cs="Helvetica Neue"/>
                  <w:color w:val="0563C1"/>
                  <w:sz w:val="20"/>
                  <w:szCs w:val="20"/>
                  <w:u w:val="single"/>
                </w:rPr>
                <w:t>Portf</w:t>
              </w:r>
              <w:r>
                <w:rPr>
                  <w:rFonts w:ascii="Helvetica Neue" w:eastAsia="Helvetica Neue" w:hAnsi="Helvetica Neue" w:cs="Helvetica Neue"/>
                  <w:color w:val="0563C1"/>
                  <w:sz w:val="20"/>
                  <w:szCs w:val="20"/>
                  <w:u w:val="single"/>
                </w:rPr>
                <w:t>o</w:t>
              </w:r>
              <w:r>
                <w:rPr>
                  <w:rFonts w:ascii="Helvetica Neue" w:eastAsia="Helvetica Neue" w:hAnsi="Helvetica Neue" w:cs="Helvetica Neue"/>
                  <w:color w:val="0563C1"/>
                  <w:sz w:val="20"/>
                  <w:szCs w:val="20"/>
                  <w:u w:val="single"/>
                </w:rPr>
                <w:t>lio</w:t>
              </w:r>
            </w:hyperlink>
            <w:r>
              <w:rPr>
                <w:rFonts w:ascii="Helvetica Neue" w:eastAsia="Helvetica Neue" w:hAnsi="Helvetica Neue" w:cs="Helvetica Neue"/>
                <w:color w:val="005F65"/>
                <w:sz w:val="20"/>
                <w:szCs w:val="20"/>
              </w:rPr>
              <w:t xml:space="preserve"> • Boynton Beach, FL 33426</w:t>
            </w:r>
          </w:p>
        </w:tc>
      </w:tr>
    </w:tbl>
    <w:p w:rsidR="00B974EF" w:rsidRDefault="000176A6">
      <w:pPr>
        <w:pBdr>
          <w:top w:val="nil"/>
          <w:left w:val="nil"/>
          <w:bottom w:val="nil"/>
          <w:right w:val="nil"/>
          <w:between w:val="nil"/>
        </w:pBdr>
        <w:spacing w:before="24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 xml:space="preserve">Creative professional with extensive experience in </w:t>
      </w:r>
      <w:r w:rsidR="00950E8B">
        <w:rPr>
          <w:rFonts w:ascii="Helvetica Neue" w:eastAsia="Helvetica Neue" w:hAnsi="Helvetica Neue" w:cs="Helvetica Neue"/>
          <w:color w:val="282828"/>
          <w:sz w:val="20"/>
          <w:szCs w:val="20"/>
        </w:rPr>
        <w:t>designing</w:t>
      </w:r>
      <w:r>
        <w:rPr>
          <w:rFonts w:ascii="Helvetica Neue" w:eastAsia="Helvetica Neue" w:hAnsi="Helvetica Neue" w:cs="Helvetica Neue"/>
          <w:color w:val="282828"/>
          <w:sz w:val="20"/>
          <w:szCs w:val="20"/>
        </w:rPr>
        <w:t xml:space="preserve"> user interfaces and optimizing applications to enhance user experience. Instrumental in </w:t>
      </w:r>
      <w:r w:rsidR="00950E8B">
        <w:rPr>
          <w:rFonts w:ascii="Helvetica Neue" w:eastAsia="Helvetica Neue" w:hAnsi="Helvetica Neue" w:cs="Helvetica Neue"/>
          <w:color w:val="282828"/>
          <w:sz w:val="20"/>
          <w:szCs w:val="20"/>
        </w:rPr>
        <w:t xml:space="preserve">gathering requirements, developing UX Research programs, </w:t>
      </w:r>
      <w:r>
        <w:rPr>
          <w:rFonts w:ascii="Helvetica Neue" w:eastAsia="Helvetica Neue" w:hAnsi="Helvetica Neue" w:cs="Helvetica Neue"/>
          <w:color w:val="282828"/>
          <w:sz w:val="20"/>
          <w:szCs w:val="20"/>
        </w:rPr>
        <w:t xml:space="preserve">creating mockups and </w:t>
      </w:r>
      <w:r w:rsidR="00950E8B">
        <w:rPr>
          <w:rFonts w:ascii="Helvetica Neue" w:eastAsia="Helvetica Neue" w:hAnsi="Helvetica Neue" w:cs="Helvetica Neue"/>
          <w:color w:val="282828"/>
          <w:sz w:val="20"/>
          <w:szCs w:val="20"/>
        </w:rPr>
        <w:t xml:space="preserve">functional </w:t>
      </w:r>
      <w:r>
        <w:rPr>
          <w:rFonts w:ascii="Helvetica Neue" w:eastAsia="Helvetica Neue" w:hAnsi="Helvetica Neue" w:cs="Helvetica Neue"/>
          <w:color w:val="282828"/>
          <w:sz w:val="20"/>
          <w:szCs w:val="20"/>
        </w:rPr>
        <w:t>prototypes,</w:t>
      </w:r>
      <w:r w:rsidR="00950E8B">
        <w:rPr>
          <w:rFonts w:ascii="Helvetica Neue" w:eastAsia="Helvetica Neue" w:hAnsi="Helvetica Neue" w:cs="Helvetica Neue"/>
          <w:color w:val="282828"/>
          <w:sz w:val="20"/>
          <w:szCs w:val="20"/>
        </w:rPr>
        <w:t xml:space="preserve"> testing/validating designs,</w:t>
      </w:r>
      <w:r>
        <w:rPr>
          <w:rFonts w:ascii="Helvetica Neue" w:eastAsia="Helvetica Neue" w:hAnsi="Helvetica Neue" w:cs="Helvetica Neue"/>
          <w:color w:val="282828"/>
          <w:sz w:val="20"/>
          <w:szCs w:val="20"/>
        </w:rPr>
        <w:t xml:space="preserve"> and solutioning ideas to complex design roadb</w:t>
      </w:r>
      <w:r>
        <w:rPr>
          <w:rFonts w:ascii="Helvetica Neue" w:eastAsia="Helvetica Neue" w:hAnsi="Helvetica Neue" w:cs="Helvetica Neue"/>
          <w:color w:val="282828"/>
          <w:sz w:val="20"/>
          <w:szCs w:val="20"/>
        </w:rPr>
        <w:t xml:space="preserve">locks. Quick learner with remarkable efficiency in creating content based on research, adhering to </w:t>
      </w:r>
      <w:r w:rsidR="00950E8B">
        <w:rPr>
          <w:rFonts w:ascii="Helvetica Neue" w:eastAsia="Helvetica Neue" w:hAnsi="Helvetica Neue" w:cs="Helvetica Neue"/>
          <w:color w:val="282828"/>
          <w:sz w:val="20"/>
          <w:szCs w:val="20"/>
        </w:rPr>
        <w:t xml:space="preserve">design patterns and </w:t>
      </w:r>
      <w:r>
        <w:rPr>
          <w:rFonts w:ascii="Helvetica Neue" w:eastAsia="Helvetica Neue" w:hAnsi="Helvetica Neue" w:cs="Helvetica Neue"/>
          <w:color w:val="282828"/>
          <w:sz w:val="20"/>
          <w:szCs w:val="20"/>
        </w:rPr>
        <w:t xml:space="preserve">standards, </w:t>
      </w:r>
      <w:r w:rsidR="00950E8B">
        <w:rPr>
          <w:rFonts w:ascii="Helvetica Neue" w:eastAsia="Helvetica Neue" w:hAnsi="Helvetica Neue" w:cs="Helvetica Neue"/>
          <w:color w:val="282828"/>
          <w:sz w:val="20"/>
          <w:szCs w:val="20"/>
        </w:rPr>
        <w:t>while</w:t>
      </w:r>
      <w:r>
        <w:rPr>
          <w:rFonts w:ascii="Helvetica Neue" w:eastAsia="Helvetica Neue" w:hAnsi="Helvetica Neue" w:cs="Helvetica Neue"/>
          <w:color w:val="282828"/>
          <w:sz w:val="20"/>
          <w:szCs w:val="20"/>
        </w:rPr>
        <w:t xml:space="preserve"> </w:t>
      </w:r>
      <w:r w:rsidR="00950E8B">
        <w:rPr>
          <w:rFonts w:ascii="Helvetica Neue" w:eastAsia="Helvetica Neue" w:hAnsi="Helvetica Neue" w:cs="Helvetica Neue"/>
          <w:color w:val="282828"/>
          <w:sz w:val="20"/>
          <w:szCs w:val="20"/>
        </w:rPr>
        <w:t>implementing</w:t>
      </w:r>
      <w:r>
        <w:rPr>
          <w:rFonts w:ascii="Helvetica Neue" w:eastAsia="Helvetica Neue" w:hAnsi="Helvetica Neue" w:cs="Helvetica Neue"/>
          <w:color w:val="282828"/>
          <w:sz w:val="20"/>
          <w:szCs w:val="20"/>
        </w:rPr>
        <w:t xml:space="preserve"> user requirements. Excel at devising and deploying robust strategies as well as fostering professional relationships at all l</w:t>
      </w:r>
      <w:r>
        <w:rPr>
          <w:rFonts w:ascii="Helvetica Neue" w:eastAsia="Helvetica Neue" w:hAnsi="Helvetica Neue" w:cs="Helvetica Neue"/>
          <w:color w:val="282828"/>
          <w:sz w:val="20"/>
          <w:szCs w:val="20"/>
        </w:rPr>
        <w:t>evels. Articulate communicator; equipped with extraordinary leadership, interpersonal, multi-tasking, and time-management skills.</w:t>
      </w:r>
    </w:p>
    <w:p w:rsidR="00B974EF" w:rsidRDefault="000176A6">
      <w:pPr>
        <w:pBdr>
          <w:top w:val="nil"/>
          <w:left w:val="nil"/>
          <w:bottom w:val="nil"/>
          <w:right w:val="nil"/>
          <w:between w:val="nil"/>
        </w:pBdr>
        <w:spacing w:before="480" w:after="240" w:line="288" w:lineRule="auto"/>
        <w:rPr>
          <w:rFonts w:ascii="Palatino Linotype" w:eastAsia="Palatino Linotype" w:hAnsi="Palatino Linotype" w:cs="Palatino Linotype"/>
          <w:b/>
          <w:color w:val="005F65"/>
          <w:sz w:val="24"/>
          <w:szCs w:val="24"/>
        </w:rPr>
      </w:pPr>
      <w:r>
        <w:rPr>
          <w:rFonts w:ascii="Palatino Linotype" w:eastAsia="Palatino Linotype" w:hAnsi="Palatino Linotype" w:cs="Palatino Linotype"/>
          <w:b/>
          <w:color w:val="005F65"/>
          <w:sz w:val="24"/>
          <w:szCs w:val="24"/>
        </w:rPr>
        <w:t>Areas of Expertise</w:t>
      </w: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600"/>
      </w:tblGrid>
      <w:tr w:rsidR="00B974EF">
        <w:trPr>
          <w:trHeight w:val="273"/>
          <w:jc w:val="center"/>
        </w:trPr>
        <w:tc>
          <w:tcPr>
            <w:tcW w:w="3780" w:type="dxa"/>
          </w:tcPr>
          <w:p w:rsidR="00B974EF" w:rsidRDefault="000176A6">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User Interface</w:t>
            </w:r>
            <w:r>
              <w:rPr>
                <w:rFonts w:ascii="Helvetica Neue" w:eastAsia="Helvetica Neue" w:hAnsi="Helvetica Neue" w:cs="Helvetica Neue"/>
                <w:color w:val="282828"/>
                <w:sz w:val="20"/>
                <w:szCs w:val="20"/>
              </w:rPr>
              <w:t xml:space="preserve"> Design</w:t>
            </w:r>
          </w:p>
          <w:p w:rsidR="00B974EF" w:rsidRDefault="000176A6">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Strategic Planning &amp; Execution</w:t>
            </w:r>
          </w:p>
          <w:p w:rsidR="00B974EF" w:rsidRDefault="000176A6">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Design Thinking &amp; Decision Mapping</w:t>
            </w:r>
          </w:p>
        </w:tc>
        <w:tc>
          <w:tcPr>
            <w:tcW w:w="3420" w:type="dxa"/>
          </w:tcPr>
          <w:p w:rsidR="00B974EF" w:rsidRDefault="00950E8B">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 xml:space="preserve">Mockups &amp; UX </w:t>
            </w:r>
            <w:r w:rsidR="000176A6">
              <w:rPr>
                <w:rFonts w:ascii="Helvetica Neue" w:eastAsia="Helvetica Neue" w:hAnsi="Helvetica Neue" w:cs="Helvetica Neue"/>
                <w:color w:val="282828"/>
                <w:sz w:val="20"/>
                <w:szCs w:val="20"/>
              </w:rPr>
              <w:t xml:space="preserve">Prototypes </w:t>
            </w:r>
          </w:p>
          <w:p w:rsidR="00B974EF" w:rsidRDefault="000176A6">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Content, Code, &amp; Design</w:t>
            </w:r>
          </w:p>
          <w:p w:rsidR="00B974EF" w:rsidRDefault="000176A6">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Research &amp; Usability Testing</w:t>
            </w:r>
          </w:p>
        </w:tc>
        <w:tc>
          <w:tcPr>
            <w:tcW w:w="3600" w:type="dxa"/>
          </w:tcPr>
          <w:p w:rsidR="00DD284A" w:rsidRDefault="00DD284A" w:rsidP="00DD284A">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User Experience Optimization</w:t>
            </w:r>
          </w:p>
          <w:p w:rsidR="00B974EF" w:rsidRPr="00DD284A" w:rsidRDefault="00DD284A" w:rsidP="00DD284A">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Accessibility</w:t>
            </w:r>
            <w:r w:rsidR="000176A6">
              <w:rPr>
                <w:rFonts w:ascii="Helvetica Neue" w:eastAsia="Helvetica Neue" w:hAnsi="Helvetica Neue" w:cs="Helvetica Neue"/>
                <w:color w:val="282828"/>
                <w:sz w:val="20"/>
                <w:szCs w:val="20"/>
              </w:rPr>
              <w:t xml:space="preserve"> Compliance </w:t>
            </w:r>
          </w:p>
          <w:p w:rsidR="00B974EF" w:rsidRDefault="000176A6">
            <w:pPr>
              <w:numPr>
                <w:ilvl w:val="0"/>
                <w:numId w:val="5"/>
              </w:numPr>
              <w:spacing w:before="120" w:after="120" w:line="288" w:lineRule="auto"/>
              <w:ind w:left="246" w:hanging="270"/>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Cross-functional Collaboration</w:t>
            </w:r>
          </w:p>
        </w:tc>
      </w:tr>
    </w:tbl>
    <w:p w:rsidR="00B974EF" w:rsidRDefault="000176A6">
      <w:pPr>
        <w:pBdr>
          <w:top w:val="nil"/>
          <w:left w:val="nil"/>
          <w:bottom w:val="nil"/>
          <w:right w:val="nil"/>
          <w:between w:val="nil"/>
        </w:pBdr>
        <w:spacing w:before="480" w:after="240" w:line="288" w:lineRule="auto"/>
        <w:rPr>
          <w:rFonts w:ascii="Palatino Linotype" w:eastAsia="Palatino Linotype" w:hAnsi="Palatino Linotype" w:cs="Palatino Linotype"/>
          <w:b/>
          <w:color w:val="005F65"/>
          <w:sz w:val="24"/>
          <w:szCs w:val="24"/>
        </w:rPr>
      </w:pPr>
      <w:bookmarkStart w:id="0" w:name="_GoBack"/>
      <w:r>
        <w:rPr>
          <w:rFonts w:ascii="Palatino Linotype" w:eastAsia="Palatino Linotype" w:hAnsi="Palatino Linotype" w:cs="Palatino Linotype"/>
          <w:b/>
          <w:color w:val="005F65"/>
          <w:sz w:val="24"/>
          <w:szCs w:val="24"/>
        </w:rPr>
        <w:t>Professional Experience</w:t>
      </w:r>
    </w:p>
    <w:bookmarkEnd w:id="0"/>
    <w:p w:rsidR="00950E8B" w:rsidRDefault="00950E8B" w:rsidP="00950E8B">
      <w:pPr>
        <w:pBdr>
          <w:top w:val="nil"/>
          <w:left w:val="nil"/>
          <w:bottom w:val="nil"/>
          <w:right w:val="nil"/>
          <w:between w:val="nil"/>
        </w:pBdr>
        <w:tabs>
          <w:tab w:val="right" w:pos="10800"/>
        </w:tabs>
        <w:spacing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Crown Castle,</w:t>
      </w:r>
      <w:r>
        <w:rPr>
          <w:rFonts w:ascii="Helvetica Neue" w:eastAsia="Helvetica Neue" w:hAnsi="Helvetica Neue" w:cs="Helvetica Neue"/>
          <w:b/>
          <w:color w:val="005F65"/>
          <w:sz w:val="20"/>
          <w:szCs w:val="20"/>
        </w:rPr>
        <w:t xml:space="preserve"> </w:t>
      </w:r>
      <w:r>
        <w:rPr>
          <w:rFonts w:ascii="Helvetica Neue" w:eastAsia="Helvetica Neue" w:hAnsi="Helvetica Neue" w:cs="Helvetica Neue"/>
          <w:b/>
          <w:color w:val="005F65"/>
          <w:sz w:val="20"/>
          <w:szCs w:val="20"/>
        </w:rPr>
        <w:t>Houston, TX</w:t>
      </w:r>
      <w:r>
        <w:rPr>
          <w:rFonts w:ascii="Helvetica Neue" w:eastAsia="Helvetica Neue" w:hAnsi="Helvetica Neue" w:cs="Helvetica Neue"/>
          <w:b/>
          <w:color w:val="005F65"/>
          <w:sz w:val="20"/>
          <w:szCs w:val="20"/>
        </w:rPr>
        <w:t xml:space="preserve"> </w:t>
      </w:r>
      <w:r>
        <w:rPr>
          <w:rFonts w:ascii="Helvetica Neue" w:eastAsia="Helvetica Neue" w:hAnsi="Helvetica Neue" w:cs="Helvetica Neue"/>
          <w:b/>
          <w:color w:val="005F65"/>
          <w:sz w:val="20"/>
          <w:szCs w:val="20"/>
        </w:rPr>
        <w:tab/>
      </w:r>
      <w:r>
        <w:rPr>
          <w:rFonts w:ascii="Helvetica Neue" w:eastAsia="Helvetica Neue" w:hAnsi="Helvetica Neue" w:cs="Helvetica Neue"/>
          <w:b/>
          <w:color w:val="005F65"/>
          <w:sz w:val="20"/>
          <w:szCs w:val="20"/>
        </w:rPr>
        <w:t>2023</w:t>
      </w:r>
      <w:r>
        <w:rPr>
          <w:rFonts w:ascii="Helvetica Neue" w:eastAsia="Helvetica Neue" w:hAnsi="Helvetica Neue" w:cs="Helvetica Neue"/>
          <w:b/>
          <w:color w:val="005F65"/>
          <w:sz w:val="20"/>
          <w:szCs w:val="20"/>
        </w:rPr>
        <w:t xml:space="preserve"> – Present</w:t>
      </w:r>
    </w:p>
    <w:p w:rsidR="00950E8B" w:rsidRDefault="00950E8B" w:rsidP="00950E8B">
      <w:pPr>
        <w:pBdr>
          <w:top w:val="nil"/>
          <w:left w:val="nil"/>
          <w:bottom w:val="nil"/>
          <w:right w:val="nil"/>
          <w:between w:val="nil"/>
        </w:pBdr>
        <w:tabs>
          <w:tab w:val="right" w:pos="10800"/>
        </w:tabs>
        <w:spacing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Senior Product Designer</w:t>
      </w:r>
    </w:p>
    <w:p w:rsidR="00950E8B" w:rsidRDefault="00BB420B" w:rsidP="00950E8B">
      <w:p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T</w:t>
      </w:r>
      <w:r w:rsidRPr="00BB420B">
        <w:rPr>
          <w:rFonts w:ascii="Helvetica Neue" w:eastAsia="Helvetica Neue" w:hAnsi="Helvetica Neue" w:cs="Helvetica Neue"/>
          <w:color w:val="282828"/>
          <w:sz w:val="20"/>
          <w:szCs w:val="20"/>
        </w:rPr>
        <w:t>ransform</w:t>
      </w:r>
      <w:r w:rsidR="005E4C21">
        <w:rPr>
          <w:rFonts w:ascii="Helvetica Neue" w:eastAsia="Helvetica Neue" w:hAnsi="Helvetica Neue" w:cs="Helvetica Neue"/>
          <w:color w:val="282828"/>
          <w:sz w:val="20"/>
          <w:szCs w:val="20"/>
        </w:rPr>
        <w:t>ed</w:t>
      </w:r>
      <w:r w:rsidRPr="00BB420B">
        <w:rPr>
          <w:rFonts w:ascii="Helvetica Neue" w:eastAsia="Helvetica Neue" w:hAnsi="Helvetica Neue" w:cs="Helvetica Neue"/>
          <w:color w:val="282828"/>
          <w:sz w:val="20"/>
          <w:szCs w:val="20"/>
        </w:rPr>
        <w:t xml:space="preserve"> the user experience of Crown Castle’s web and mobile apps</w:t>
      </w:r>
      <w:r>
        <w:rPr>
          <w:rFonts w:ascii="Helvetica Neue" w:eastAsia="Helvetica Neue" w:hAnsi="Helvetica Neue" w:cs="Helvetica Neue"/>
          <w:color w:val="282828"/>
          <w:sz w:val="20"/>
          <w:szCs w:val="20"/>
        </w:rPr>
        <w:t xml:space="preserve"> across all lines of business</w:t>
      </w:r>
      <w:r w:rsidR="005E4C21">
        <w:rPr>
          <w:rFonts w:ascii="Helvetica Neue" w:eastAsia="Helvetica Neue" w:hAnsi="Helvetica Neue" w:cs="Helvetica Neue"/>
          <w:color w:val="282828"/>
          <w:sz w:val="20"/>
          <w:szCs w:val="20"/>
        </w:rPr>
        <w:t>, both internal and external</w:t>
      </w:r>
      <w:r>
        <w:rPr>
          <w:rFonts w:ascii="Helvetica Neue" w:eastAsia="Helvetica Neue" w:hAnsi="Helvetica Neue" w:cs="Helvetica Neue"/>
          <w:color w:val="282828"/>
          <w:sz w:val="20"/>
          <w:szCs w:val="20"/>
        </w:rPr>
        <w:t xml:space="preserve">. </w:t>
      </w:r>
      <w:r w:rsidR="005E4C21">
        <w:rPr>
          <w:rFonts w:ascii="Helvetica Neue" w:eastAsia="Helvetica Neue" w:hAnsi="Helvetica Neue" w:cs="Helvetica Neue"/>
          <w:color w:val="282828"/>
          <w:sz w:val="20"/>
          <w:szCs w:val="20"/>
        </w:rPr>
        <w:t xml:space="preserve">Supported numerous transformational </w:t>
      </w:r>
      <w:r w:rsidRPr="00BB420B">
        <w:rPr>
          <w:rFonts w:ascii="Helvetica Neue" w:eastAsia="Helvetica Neue" w:hAnsi="Helvetica Neue" w:cs="Helvetica Neue"/>
          <w:color w:val="282828"/>
          <w:sz w:val="20"/>
          <w:szCs w:val="20"/>
        </w:rPr>
        <w:t xml:space="preserve">business </w:t>
      </w:r>
      <w:r w:rsidR="005E4C21">
        <w:rPr>
          <w:rFonts w:ascii="Helvetica Neue" w:eastAsia="Helvetica Neue" w:hAnsi="Helvetica Neue" w:cs="Helvetica Neue"/>
          <w:color w:val="282828"/>
          <w:sz w:val="20"/>
          <w:szCs w:val="20"/>
        </w:rPr>
        <w:t xml:space="preserve">programs </w:t>
      </w:r>
      <w:r w:rsidRPr="00BB420B">
        <w:rPr>
          <w:rFonts w:ascii="Helvetica Neue" w:eastAsia="Helvetica Neue" w:hAnsi="Helvetica Neue" w:cs="Helvetica Neue"/>
          <w:color w:val="282828"/>
          <w:sz w:val="20"/>
          <w:szCs w:val="20"/>
        </w:rPr>
        <w:t xml:space="preserve">by providing </w:t>
      </w:r>
      <w:r w:rsidR="005E4C21">
        <w:rPr>
          <w:rFonts w:ascii="Helvetica Neue" w:eastAsia="Helvetica Neue" w:hAnsi="Helvetica Neue" w:cs="Helvetica Neue"/>
          <w:color w:val="282828"/>
          <w:sz w:val="20"/>
          <w:szCs w:val="20"/>
        </w:rPr>
        <w:t>UX Research, high fidelity mockups and functional prototypes. Helping to innovative</w:t>
      </w:r>
      <w:r w:rsidRPr="00BB420B">
        <w:rPr>
          <w:rFonts w:ascii="Helvetica Neue" w:eastAsia="Helvetica Neue" w:hAnsi="Helvetica Neue" w:cs="Helvetica Neue"/>
          <w:color w:val="282828"/>
          <w:sz w:val="20"/>
          <w:szCs w:val="20"/>
        </w:rPr>
        <w:t xml:space="preserve"> critical data, geo-spati</w:t>
      </w:r>
      <w:r w:rsidR="005E4C21">
        <w:rPr>
          <w:rFonts w:ascii="Helvetica Neue" w:eastAsia="Helvetica Neue" w:hAnsi="Helvetica Neue" w:cs="Helvetica Neue"/>
          <w:color w:val="282828"/>
          <w:sz w:val="20"/>
          <w:szCs w:val="20"/>
        </w:rPr>
        <w:t>al, and logistic capabilities for</w:t>
      </w:r>
      <w:r w:rsidRPr="00BB420B">
        <w:rPr>
          <w:rFonts w:ascii="Helvetica Neue" w:eastAsia="Helvetica Neue" w:hAnsi="Helvetica Neue" w:cs="Helvetica Neue"/>
          <w:color w:val="282828"/>
          <w:sz w:val="20"/>
          <w:szCs w:val="20"/>
        </w:rPr>
        <w:t xml:space="preserve"> customers</w:t>
      </w:r>
      <w:r w:rsidR="005E4C21">
        <w:rPr>
          <w:rFonts w:ascii="Helvetica Neue" w:eastAsia="Helvetica Neue" w:hAnsi="Helvetica Neue" w:cs="Helvetica Neue"/>
          <w:color w:val="282828"/>
          <w:sz w:val="20"/>
          <w:szCs w:val="20"/>
        </w:rPr>
        <w:t xml:space="preserve"> and improved workflows for internal users</w:t>
      </w:r>
      <w:r w:rsidRPr="00BB420B">
        <w:rPr>
          <w:rFonts w:ascii="Helvetica Neue" w:eastAsia="Helvetica Neue" w:hAnsi="Helvetica Neue" w:cs="Helvetica Neue"/>
          <w:color w:val="282828"/>
          <w:sz w:val="20"/>
          <w:szCs w:val="20"/>
        </w:rPr>
        <w:t>.  </w:t>
      </w:r>
    </w:p>
    <w:p w:rsidR="009F28D4" w:rsidRPr="009F28D4" w:rsidRDefault="00BB420B" w:rsidP="009F28D4">
      <w:pPr>
        <w:numPr>
          <w:ilvl w:val="0"/>
          <w:numId w:val="1"/>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sidRPr="009F28D4">
        <w:rPr>
          <w:rFonts w:ascii="Helvetica Neue" w:eastAsia="Helvetica Neue" w:hAnsi="Helvetica Neue" w:cs="Helvetica Neue"/>
          <w:color w:val="282828"/>
          <w:sz w:val="20"/>
          <w:szCs w:val="20"/>
        </w:rPr>
        <w:t>Deliver</w:t>
      </w:r>
      <w:r>
        <w:rPr>
          <w:rFonts w:ascii="Helvetica Neue" w:eastAsia="Helvetica Neue" w:hAnsi="Helvetica Neue" w:cs="Helvetica Neue"/>
          <w:color w:val="282828"/>
          <w:sz w:val="20"/>
          <w:szCs w:val="20"/>
        </w:rPr>
        <w:t>ed</w:t>
      </w:r>
      <w:r w:rsidR="009F28D4" w:rsidRPr="009F28D4">
        <w:rPr>
          <w:rFonts w:ascii="Helvetica Neue" w:eastAsia="Helvetica Neue" w:hAnsi="Helvetica Neue" w:cs="Helvetica Neue"/>
          <w:color w:val="282828"/>
          <w:sz w:val="20"/>
          <w:szCs w:val="20"/>
        </w:rPr>
        <w:t xml:space="preserve"> wireframes, customer journey maps, </w:t>
      </w:r>
      <w:r w:rsidR="005E4C21">
        <w:rPr>
          <w:rFonts w:ascii="Helvetica Neue" w:eastAsia="Helvetica Neue" w:hAnsi="Helvetica Neue" w:cs="Helvetica Neue"/>
          <w:color w:val="282828"/>
          <w:sz w:val="20"/>
          <w:szCs w:val="20"/>
        </w:rPr>
        <w:t xml:space="preserve">role-based personas, </w:t>
      </w:r>
      <w:r w:rsidR="009F28D4" w:rsidRPr="009F28D4">
        <w:rPr>
          <w:rFonts w:ascii="Helvetica Neue" w:eastAsia="Helvetica Neue" w:hAnsi="Helvetica Neue" w:cs="Helvetica Neue"/>
          <w:color w:val="282828"/>
          <w:sz w:val="20"/>
          <w:szCs w:val="20"/>
        </w:rPr>
        <w:t xml:space="preserve">mockups, prototypes, design specifications and style guides optimized for a wide range of </w:t>
      </w:r>
      <w:r w:rsidR="005E4C21">
        <w:rPr>
          <w:rFonts w:ascii="Helvetica Neue" w:eastAsia="Helvetica Neue" w:hAnsi="Helvetica Neue" w:cs="Helvetica Neue"/>
          <w:color w:val="282828"/>
          <w:sz w:val="20"/>
          <w:szCs w:val="20"/>
        </w:rPr>
        <w:t>business lines</w:t>
      </w:r>
      <w:r w:rsidR="009F28D4" w:rsidRPr="009F28D4">
        <w:rPr>
          <w:rFonts w:ascii="Helvetica Neue" w:eastAsia="Helvetica Neue" w:hAnsi="Helvetica Neue" w:cs="Helvetica Neue"/>
          <w:color w:val="282828"/>
          <w:sz w:val="20"/>
          <w:szCs w:val="20"/>
        </w:rPr>
        <w:t xml:space="preserve"> and </w:t>
      </w:r>
      <w:r w:rsidR="009F28D4">
        <w:rPr>
          <w:rFonts w:ascii="Helvetica Neue" w:eastAsia="Helvetica Neue" w:hAnsi="Helvetica Neue" w:cs="Helvetica Neue"/>
          <w:color w:val="282828"/>
          <w:sz w:val="20"/>
          <w:szCs w:val="20"/>
        </w:rPr>
        <w:t xml:space="preserve">SaaS </w:t>
      </w:r>
      <w:r w:rsidR="009F28D4" w:rsidRPr="009F28D4">
        <w:rPr>
          <w:rFonts w:ascii="Helvetica Neue" w:eastAsia="Helvetica Neue" w:hAnsi="Helvetica Neue" w:cs="Helvetica Neue"/>
          <w:color w:val="282828"/>
          <w:sz w:val="20"/>
          <w:szCs w:val="20"/>
        </w:rPr>
        <w:t>interfaces</w:t>
      </w:r>
      <w:r>
        <w:rPr>
          <w:rFonts w:ascii="Helvetica Neue" w:eastAsia="Helvetica Neue" w:hAnsi="Helvetica Neue" w:cs="Helvetica Neue"/>
          <w:color w:val="282828"/>
          <w:sz w:val="20"/>
          <w:szCs w:val="20"/>
        </w:rPr>
        <w:t>.</w:t>
      </w:r>
    </w:p>
    <w:p w:rsidR="00950E8B" w:rsidRPr="00BB420B" w:rsidRDefault="00BB420B" w:rsidP="00BB420B">
      <w:pPr>
        <w:numPr>
          <w:ilvl w:val="0"/>
          <w:numId w:val="1"/>
        </w:numPr>
        <w:pBdr>
          <w:top w:val="nil"/>
          <w:left w:val="nil"/>
          <w:bottom w:val="nil"/>
          <w:right w:val="nil"/>
          <w:between w:val="nil"/>
        </w:pBdr>
        <w:tabs>
          <w:tab w:val="right" w:pos="7155"/>
        </w:tabs>
        <w:spacing w:before="120" w:after="120" w:line="288" w:lineRule="auto"/>
        <w:jc w:val="both"/>
        <w:rPr>
          <w:rFonts w:ascii="Helvetica Neue" w:hAnsi="Helvetica Neue" w:cs="Arial"/>
          <w:color w:val="1A1A1A"/>
          <w:sz w:val="20"/>
          <w:szCs w:val="20"/>
        </w:rPr>
      </w:pPr>
      <w:r>
        <w:rPr>
          <w:rFonts w:ascii="Helvetica Neue" w:hAnsi="Helvetica Neue" w:cs="Arial"/>
          <w:color w:val="1A1A1A"/>
          <w:sz w:val="20"/>
          <w:szCs w:val="20"/>
        </w:rPr>
        <w:t xml:space="preserve">Led </w:t>
      </w:r>
      <w:r w:rsidRPr="00BB420B">
        <w:rPr>
          <w:rFonts w:ascii="Helvetica Neue" w:hAnsi="Helvetica Neue" w:cs="Arial"/>
          <w:color w:val="1A1A1A"/>
          <w:sz w:val="20"/>
          <w:szCs w:val="20"/>
        </w:rPr>
        <w:t>user research</w:t>
      </w:r>
      <w:r>
        <w:rPr>
          <w:rFonts w:ascii="Helvetica Neue" w:hAnsi="Helvetica Neue" w:cs="Arial"/>
          <w:color w:val="1A1A1A"/>
          <w:sz w:val="20"/>
          <w:szCs w:val="20"/>
        </w:rPr>
        <w:t xml:space="preserve"> programs</w:t>
      </w:r>
      <w:r w:rsidRPr="00BB420B">
        <w:rPr>
          <w:rFonts w:ascii="Helvetica Neue" w:hAnsi="Helvetica Neue" w:cs="Arial"/>
          <w:color w:val="1A1A1A"/>
          <w:sz w:val="20"/>
          <w:szCs w:val="20"/>
        </w:rPr>
        <w:t xml:space="preserve"> and testing, </w:t>
      </w:r>
      <w:r>
        <w:rPr>
          <w:rFonts w:ascii="Helvetica Neue" w:hAnsi="Helvetica Neue" w:cs="Arial"/>
          <w:color w:val="1A1A1A"/>
          <w:sz w:val="20"/>
          <w:szCs w:val="20"/>
        </w:rPr>
        <w:t xml:space="preserve">established </w:t>
      </w:r>
      <w:r w:rsidRPr="00BB420B">
        <w:rPr>
          <w:rFonts w:ascii="Helvetica Neue" w:hAnsi="Helvetica Neue" w:cs="Arial"/>
          <w:color w:val="1A1A1A"/>
          <w:sz w:val="20"/>
          <w:szCs w:val="20"/>
        </w:rPr>
        <w:t>design thinking methodologies, and practice</w:t>
      </w:r>
      <w:r>
        <w:rPr>
          <w:rFonts w:ascii="Helvetica Neue" w:hAnsi="Helvetica Neue" w:cs="Arial"/>
          <w:color w:val="1A1A1A"/>
          <w:sz w:val="20"/>
          <w:szCs w:val="20"/>
        </w:rPr>
        <w:t>.</w:t>
      </w:r>
      <w:r w:rsidRPr="00BB420B">
        <w:rPr>
          <w:rFonts w:ascii="Arial" w:eastAsia="Times New Roman" w:hAnsi="Arial" w:cs="Arial"/>
          <w:color w:val="222222"/>
          <w:sz w:val="24"/>
          <w:szCs w:val="24"/>
          <w:shd w:val="clear" w:color="auto" w:fill="FFFFFF"/>
        </w:rPr>
        <w:t xml:space="preserve"> </w:t>
      </w:r>
      <w:r>
        <w:rPr>
          <w:rFonts w:ascii="Helvetica Neue" w:hAnsi="Helvetica Neue" w:cs="Arial"/>
          <w:color w:val="1A1A1A"/>
          <w:sz w:val="20"/>
          <w:szCs w:val="20"/>
        </w:rPr>
        <w:t>Satisfied</w:t>
      </w:r>
      <w:r w:rsidRPr="00BB420B">
        <w:rPr>
          <w:rFonts w:ascii="Helvetica Neue" w:hAnsi="Helvetica Neue" w:cs="Arial"/>
          <w:color w:val="1A1A1A"/>
          <w:sz w:val="20"/>
          <w:szCs w:val="20"/>
        </w:rPr>
        <w:t xml:space="preserve"> user needs and </w:t>
      </w:r>
      <w:r>
        <w:rPr>
          <w:rFonts w:ascii="Helvetica Neue" w:hAnsi="Helvetica Neue" w:cs="Arial"/>
          <w:color w:val="1A1A1A"/>
          <w:sz w:val="20"/>
          <w:szCs w:val="20"/>
        </w:rPr>
        <w:t>met</w:t>
      </w:r>
      <w:r w:rsidRPr="00BB420B">
        <w:rPr>
          <w:rFonts w:ascii="Helvetica Neue" w:hAnsi="Helvetica Neue" w:cs="Arial"/>
          <w:color w:val="1A1A1A"/>
          <w:sz w:val="20"/>
          <w:szCs w:val="20"/>
        </w:rPr>
        <w:t xml:space="preserve"> business requirements using data gathered from UX research</w:t>
      </w:r>
      <w:r>
        <w:rPr>
          <w:rFonts w:ascii="Helvetica Neue" w:hAnsi="Helvetica Neue" w:cs="Arial"/>
          <w:color w:val="1A1A1A"/>
          <w:sz w:val="20"/>
          <w:szCs w:val="20"/>
        </w:rPr>
        <w:t>.</w:t>
      </w:r>
    </w:p>
    <w:p w:rsidR="00950E8B" w:rsidRPr="00BB420B" w:rsidRDefault="00BB420B" w:rsidP="00BB420B">
      <w:pPr>
        <w:numPr>
          <w:ilvl w:val="0"/>
          <w:numId w:val="1"/>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Evangelized</w:t>
      </w:r>
      <w:r w:rsidRPr="00BB420B">
        <w:rPr>
          <w:rFonts w:ascii="Helvetica Neue" w:eastAsia="Helvetica Neue" w:hAnsi="Helvetica Neue" w:cs="Helvetica Neue"/>
          <w:color w:val="282828"/>
          <w:sz w:val="20"/>
          <w:szCs w:val="20"/>
        </w:rPr>
        <w:t xml:space="preserve"> and champion</w:t>
      </w:r>
      <w:r>
        <w:rPr>
          <w:rFonts w:ascii="Helvetica Neue" w:eastAsia="Helvetica Neue" w:hAnsi="Helvetica Neue" w:cs="Helvetica Neue"/>
          <w:color w:val="282828"/>
          <w:sz w:val="20"/>
          <w:szCs w:val="20"/>
        </w:rPr>
        <w:t>ed</w:t>
      </w:r>
      <w:r w:rsidRPr="00BB420B">
        <w:rPr>
          <w:rFonts w:ascii="Helvetica Neue" w:eastAsia="Helvetica Neue" w:hAnsi="Helvetica Neue" w:cs="Helvetica Neue"/>
          <w:color w:val="282828"/>
          <w:sz w:val="20"/>
          <w:szCs w:val="20"/>
        </w:rPr>
        <w:t xml:space="preserve"> the benefits of </w:t>
      </w:r>
      <w:r>
        <w:rPr>
          <w:rFonts w:ascii="Helvetica Neue" w:eastAsia="Helvetica Neue" w:hAnsi="Helvetica Neue" w:cs="Helvetica Neue"/>
          <w:color w:val="282828"/>
          <w:sz w:val="20"/>
          <w:szCs w:val="20"/>
        </w:rPr>
        <w:t xml:space="preserve">a </w:t>
      </w:r>
      <w:r w:rsidRPr="00BB420B">
        <w:rPr>
          <w:rFonts w:ascii="Helvetica Neue" w:eastAsia="Helvetica Neue" w:hAnsi="Helvetica Neue" w:cs="Helvetica Neue"/>
          <w:color w:val="282828"/>
          <w:sz w:val="20"/>
          <w:szCs w:val="20"/>
        </w:rPr>
        <w:t>design practice and its importance across the organization</w:t>
      </w:r>
      <w:r>
        <w:rPr>
          <w:rFonts w:ascii="Helvetica Neue" w:eastAsia="Helvetica Neue" w:hAnsi="Helvetica Neue" w:cs="Helvetica Neue"/>
          <w:color w:val="282828"/>
          <w:sz w:val="20"/>
          <w:szCs w:val="20"/>
        </w:rPr>
        <w:t>.</w:t>
      </w:r>
      <w:r w:rsidRPr="00BB420B">
        <w:rPr>
          <w:rFonts w:ascii="Helvetica Neue" w:eastAsia="Helvetica Neue" w:hAnsi="Helvetica Neue" w:cs="Helvetica Neue"/>
          <w:color w:val="282828"/>
          <w:sz w:val="20"/>
          <w:szCs w:val="20"/>
        </w:rPr>
        <w:t xml:space="preserve"> </w:t>
      </w:r>
      <w:r>
        <w:rPr>
          <w:rFonts w:ascii="Helvetica Neue" w:eastAsia="Helvetica Neue" w:hAnsi="Helvetica Neue" w:cs="Helvetica Neue"/>
          <w:color w:val="282828"/>
          <w:sz w:val="20"/>
          <w:szCs w:val="20"/>
        </w:rPr>
        <w:t xml:space="preserve">Established </w:t>
      </w:r>
      <w:r w:rsidRPr="00BB420B">
        <w:rPr>
          <w:rFonts w:ascii="Helvetica Neue" w:eastAsia="Helvetica Neue" w:hAnsi="Helvetica Neue" w:cs="Helvetica Neue"/>
          <w:color w:val="282828"/>
          <w:sz w:val="20"/>
          <w:szCs w:val="20"/>
        </w:rPr>
        <w:t xml:space="preserve">interaction design best practices </w:t>
      </w:r>
      <w:r>
        <w:rPr>
          <w:rFonts w:ascii="Helvetica Neue" w:eastAsia="Helvetica Neue" w:hAnsi="Helvetica Neue" w:cs="Helvetica Neue"/>
          <w:color w:val="282828"/>
          <w:sz w:val="20"/>
          <w:szCs w:val="20"/>
        </w:rPr>
        <w:t>to create</w:t>
      </w:r>
      <w:r w:rsidRPr="00BB420B">
        <w:rPr>
          <w:rFonts w:ascii="Helvetica Neue" w:eastAsia="Helvetica Neue" w:hAnsi="Helvetica Neue" w:cs="Helvetica Neue"/>
          <w:color w:val="282828"/>
          <w:sz w:val="20"/>
          <w:szCs w:val="20"/>
        </w:rPr>
        <w:t xml:space="preserve"> consistency and </w:t>
      </w:r>
      <w:r>
        <w:rPr>
          <w:rFonts w:ascii="Helvetica Neue" w:eastAsia="Helvetica Neue" w:hAnsi="Helvetica Neue" w:cs="Helvetica Neue"/>
          <w:color w:val="282828"/>
          <w:sz w:val="20"/>
          <w:szCs w:val="20"/>
        </w:rPr>
        <w:t xml:space="preserve">promote </w:t>
      </w:r>
      <w:r>
        <w:rPr>
          <w:rFonts w:ascii="Helvetica Neue" w:eastAsia="Helvetica Neue" w:hAnsi="Helvetica Neue" w:cs="Helvetica Neue"/>
          <w:color w:val="282828"/>
          <w:sz w:val="20"/>
          <w:szCs w:val="20"/>
        </w:rPr>
        <w:t xml:space="preserve">design maturity </w:t>
      </w:r>
      <w:r>
        <w:rPr>
          <w:rFonts w:ascii="Helvetica Neue" w:eastAsia="Helvetica Neue" w:hAnsi="Helvetica Neue" w:cs="Helvetica Neue"/>
          <w:color w:val="282828"/>
          <w:sz w:val="20"/>
          <w:szCs w:val="20"/>
        </w:rPr>
        <w:t>at Crown Castle.</w:t>
      </w:r>
    </w:p>
    <w:p w:rsidR="00950E8B" w:rsidRPr="005E4C21" w:rsidRDefault="005E4C21" w:rsidP="005E4C21">
      <w:pPr>
        <w:numPr>
          <w:ilvl w:val="0"/>
          <w:numId w:val="1"/>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Presented designs &amp; research findings to executive teams and across the entire company as well as individual product teams.</w:t>
      </w:r>
    </w:p>
    <w:p w:rsidR="00B974EF" w:rsidRDefault="000176A6">
      <w:pPr>
        <w:pBdr>
          <w:top w:val="nil"/>
          <w:left w:val="nil"/>
          <w:bottom w:val="nil"/>
          <w:right w:val="nil"/>
          <w:between w:val="nil"/>
        </w:pBdr>
        <w:tabs>
          <w:tab w:val="right" w:pos="10800"/>
        </w:tabs>
        <w:spacing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 xml:space="preserve">PeakActivity, Boynton Beach, FL </w:t>
      </w:r>
      <w:r>
        <w:rPr>
          <w:rFonts w:ascii="Helvetica Neue" w:eastAsia="Helvetica Neue" w:hAnsi="Helvetica Neue" w:cs="Helvetica Neue"/>
          <w:b/>
          <w:color w:val="005F65"/>
          <w:sz w:val="20"/>
          <w:szCs w:val="20"/>
        </w:rPr>
        <w:tab/>
        <w:t xml:space="preserve">2019 – </w:t>
      </w:r>
      <w:r w:rsidR="00950E8B">
        <w:rPr>
          <w:rFonts w:ascii="Helvetica Neue" w:eastAsia="Helvetica Neue" w:hAnsi="Helvetica Neue" w:cs="Helvetica Neue"/>
          <w:b/>
          <w:color w:val="005F65"/>
          <w:sz w:val="20"/>
          <w:szCs w:val="20"/>
        </w:rPr>
        <w:t>2023</w:t>
      </w:r>
    </w:p>
    <w:p w:rsidR="00B974EF" w:rsidRDefault="000176A6">
      <w:pPr>
        <w:pBdr>
          <w:top w:val="nil"/>
          <w:left w:val="nil"/>
          <w:bottom w:val="nil"/>
          <w:right w:val="nil"/>
          <w:between w:val="nil"/>
        </w:pBdr>
        <w:tabs>
          <w:tab w:val="right" w:pos="10800"/>
        </w:tabs>
        <w:spacing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User Experience Manager</w:t>
      </w:r>
    </w:p>
    <w:p w:rsidR="00B974EF" w:rsidRDefault="000176A6">
      <w:p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ab/>
      </w:r>
      <w:r>
        <w:rPr>
          <w:rFonts w:ascii="Helvetica Neue" w:eastAsia="Helvetica Neue" w:hAnsi="Helvetica Neue" w:cs="Helvetica Neue"/>
          <w:color w:val="282828"/>
          <w:sz w:val="20"/>
          <w:szCs w:val="20"/>
        </w:rPr>
        <w:t>Supervise diverse designers on client projects to effectively produce, approve, and build pixel-perfect eCommerce websites and mobile apps. Provide strategic problem-solving and design direction at all stages of agile process. Conduct research, obtain desi</w:t>
      </w:r>
      <w:r>
        <w:rPr>
          <w:rFonts w:ascii="Helvetica Neue" w:eastAsia="Helvetica Neue" w:hAnsi="Helvetica Neue" w:cs="Helvetica Neue"/>
          <w:color w:val="282828"/>
          <w:sz w:val="20"/>
          <w:szCs w:val="20"/>
        </w:rPr>
        <w:t>gn approvals, and oversee development of several customer projects.</w:t>
      </w:r>
    </w:p>
    <w:p w:rsidR="00B974EF" w:rsidRDefault="000176A6">
      <w:pPr>
        <w:numPr>
          <w:ilvl w:val="0"/>
          <w:numId w:val="1"/>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Elevated to lead and oversee a complete UX/UI team of senior designers.</w:t>
      </w:r>
    </w:p>
    <w:p w:rsidR="00B974EF" w:rsidRDefault="000176A6">
      <w:pPr>
        <w:numPr>
          <w:ilvl w:val="0"/>
          <w:numId w:val="1"/>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lastRenderedPageBreak/>
        <w:t>Conducted comprehensive UI/UX audits, while supporting significant client acquisition for company.</w:t>
      </w:r>
    </w:p>
    <w:p w:rsidR="00B974EF" w:rsidRDefault="000176A6">
      <w:pPr>
        <w:numPr>
          <w:ilvl w:val="0"/>
          <w:numId w:val="1"/>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Constructed proto</w:t>
      </w:r>
      <w:r>
        <w:rPr>
          <w:rFonts w:ascii="Helvetica Neue" w:eastAsia="Helvetica Neue" w:hAnsi="Helvetica Neue" w:cs="Helvetica Neue"/>
          <w:color w:val="282828"/>
          <w:sz w:val="20"/>
          <w:szCs w:val="20"/>
        </w:rPr>
        <w:t>types, high-fidelity mockups, and wireframes for internal teams and client stakeholders.</w:t>
      </w:r>
    </w:p>
    <w:p w:rsidR="00950E8B" w:rsidRDefault="00950E8B">
      <w:pPr>
        <w:numPr>
          <w:ilvl w:val="0"/>
          <w:numId w:val="1"/>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 xml:space="preserve">Designed the proprietary CMS system for eCommerce clients to manage their </w:t>
      </w:r>
      <w:proofErr w:type="spellStart"/>
      <w:r>
        <w:rPr>
          <w:rFonts w:ascii="Helvetica Neue" w:eastAsia="Helvetica Neue" w:hAnsi="Helvetica Neue" w:cs="Helvetica Neue"/>
          <w:color w:val="282828"/>
          <w:sz w:val="20"/>
          <w:szCs w:val="20"/>
        </w:rPr>
        <w:t>buisness</w:t>
      </w:r>
      <w:proofErr w:type="spellEnd"/>
      <w:r>
        <w:rPr>
          <w:rFonts w:ascii="Helvetica Neue" w:eastAsia="Helvetica Neue" w:hAnsi="Helvetica Neue" w:cs="Helvetica Neue"/>
          <w:color w:val="282828"/>
          <w:sz w:val="20"/>
          <w:szCs w:val="20"/>
        </w:rPr>
        <w:t xml:space="preserve">. </w:t>
      </w:r>
    </w:p>
    <w:p w:rsidR="00B974EF" w:rsidRDefault="000176A6">
      <w:pPr>
        <w:pBdr>
          <w:top w:val="nil"/>
          <w:left w:val="nil"/>
          <w:bottom w:val="nil"/>
          <w:right w:val="nil"/>
          <w:between w:val="nil"/>
        </w:pBdr>
        <w:tabs>
          <w:tab w:val="right" w:pos="10800"/>
        </w:tabs>
        <w:spacing w:before="240"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 xml:space="preserve">Life Extension, Fort Lauderdale, FL </w:t>
      </w:r>
      <w:r>
        <w:rPr>
          <w:rFonts w:ascii="Helvetica Neue" w:eastAsia="Helvetica Neue" w:hAnsi="Helvetica Neue" w:cs="Helvetica Neue"/>
          <w:b/>
          <w:color w:val="005F65"/>
          <w:sz w:val="20"/>
          <w:szCs w:val="20"/>
        </w:rPr>
        <w:tab/>
        <w:t>2014 – 2018</w:t>
      </w:r>
    </w:p>
    <w:p w:rsidR="00B974EF" w:rsidRDefault="000176A6">
      <w:pPr>
        <w:pBdr>
          <w:top w:val="nil"/>
          <w:left w:val="nil"/>
          <w:bottom w:val="nil"/>
          <w:right w:val="nil"/>
          <w:between w:val="nil"/>
        </w:pBdr>
        <w:tabs>
          <w:tab w:val="right" w:pos="10800"/>
        </w:tabs>
        <w:spacing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Web Design Manager</w:t>
      </w:r>
    </w:p>
    <w:p w:rsidR="00B974EF" w:rsidRDefault="000176A6">
      <w:p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Hired as senior web designer and promoted to web design manager within year and a half. Enhanced organizational productivity by mentoring and training high-performing design team.</w:t>
      </w:r>
    </w:p>
    <w:p w:rsidR="00B974EF" w:rsidRDefault="000176A6">
      <w:pPr>
        <w:numPr>
          <w:ilvl w:val="0"/>
          <w:numId w:val="2"/>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Oversaw design and development of LifeExtension.com eCommerce website.</w:t>
      </w:r>
    </w:p>
    <w:p w:rsidR="00B974EF" w:rsidRDefault="000176A6">
      <w:pPr>
        <w:numPr>
          <w:ilvl w:val="0"/>
          <w:numId w:val="2"/>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Designed and deployed personalization software for store in Sitecore.</w:t>
      </w:r>
    </w:p>
    <w:p w:rsidR="00B974EF" w:rsidRDefault="000176A6">
      <w:pPr>
        <w:numPr>
          <w:ilvl w:val="0"/>
          <w:numId w:val="2"/>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Internally administered large HTML email campaign program.</w:t>
      </w:r>
    </w:p>
    <w:p w:rsidR="00B974EF" w:rsidRDefault="000176A6">
      <w:pPr>
        <w:pBdr>
          <w:top w:val="nil"/>
          <w:left w:val="nil"/>
          <w:bottom w:val="nil"/>
          <w:right w:val="nil"/>
          <w:between w:val="nil"/>
        </w:pBdr>
        <w:tabs>
          <w:tab w:val="right" w:pos="10800"/>
        </w:tabs>
        <w:spacing w:before="240"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Dell Software, Boca Raton, FL</w:t>
      </w:r>
      <w:r>
        <w:rPr>
          <w:rFonts w:ascii="Helvetica Neue" w:eastAsia="Helvetica Neue" w:hAnsi="Helvetica Neue" w:cs="Helvetica Neue"/>
          <w:b/>
          <w:color w:val="005F65"/>
          <w:sz w:val="20"/>
          <w:szCs w:val="20"/>
        </w:rPr>
        <w:tab/>
        <w:t>2013 – 2014</w:t>
      </w:r>
    </w:p>
    <w:p w:rsidR="00B974EF" w:rsidRDefault="000176A6">
      <w:pPr>
        <w:pBdr>
          <w:top w:val="nil"/>
          <w:left w:val="nil"/>
          <w:bottom w:val="nil"/>
          <w:right w:val="nil"/>
          <w:between w:val="nil"/>
        </w:pBdr>
        <w:tabs>
          <w:tab w:val="right" w:pos="10800"/>
        </w:tabs>
        <w:spacing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Software UX/UI Designer</w:t>
      </w:r>
    </w:p>
    <w:p w:rsidR="00B974EF" w:rsidRDefault="000176A6">
      <w:p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Coordinated creation of storyboards, mockups, and wireframes in complex, agile settings. Served as primary UI design lead at Boca Raton, FL office. Collaborated with local and international teams around United States.</w:t>
      </w:r>
    </w:p>
    <w:p w:rsidR="00B974EF" w:rsidRDefault="000176A6">
      <w:pPr>
        <w:numPr>
          <w:ilvl w:val="0"/>
          <w:numId w:val="3"/>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Established and applied visual user in</w:t>
      </w:r>
      <w:r>
        <w:rPr>
          <w:rFonts w:ascii="Helvetica Neue" w:eastAsia="Helvetica Neue" w:hAnsi="Helvetica Neue" w:cs="Helvetica Neue"/>
          <w:color w:val="282828"/>
          <w:sz w:val="20"/>
          <w:szCs w:val="20"/>
        </w:rPr>
        <w:t>terface brand guidelines for Dell Software products.</w:t>
      </w:r>
    </w:p>
    <w:p w:rsidR="00B974EF" w:rsidRDefault="000176A6">
      <w:pPr>
        <w:numPr>
          <w:ilvl w:val="0"/>
          <w:numId w:val="3"/>
        </w:num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Engineered user interfaces and experiences for web applications/software.</w:t>
      </w:r>
    </w:p>
    <w:p w:rsidR="00B974EF" w:rsidRDefault="000176A6">
      <w:pPr>
        <w:pBdr>
          <w:top w:val="nil"/>
          <w:left w:val="nil"/>
          <w:bottom w:val="nil"/>
          <w:right w:val="nil"/>
          <w:between w:val="nil"/>
        </w:pBdr>
        <w:tabs>
          <w:tab w:val="right" w:pos="10800"/>
        </w:tabs>
        <w:spacing w:before="240"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 xml:space="preserve">Education Dynamics, Boca Raton, FL </w:t>
      </w:r>
      <w:r>
        <w:rPr>
          <w:rFonts w:ascii="Helvetica Neue" w:eastAsia="Helvetica Neue" w:hAnsi="Helvetica Neue" w:cs="Helvetica Neue"/>
          <w:b/>
          <w:color w:val="005F65"/>
          <w:sz w:val="20"/>
          <w:szCs w:val="20"/>
        </w:rPr>
        <w:tab/>
        <w:t>2008 – 2013</w:t>
      </w:r>
    </w:p>
    <w:p w:rsidR="00B974EF" w:rsidRDefault="000176A6">
      <w:pPr>
        <w:pBdr>
          <w:top w:val="nil"/>
          <w:left w:val="nil"/>
          <w:bottom w:val="nil"/>
          <w:right w:val="nil"/>
          <w:between w:val="nil"/>
        </w:pBdr>
        <w:tabs>
          <w:tab w:val="right" w:pos="10800"/>
        </w:tabs>
        <w:spacing w:line="288" w:lineRule="auto"/>
        <w:jc w:val="both"/>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Senior UI/UX Designer</w:t>
      </w:r>
    </w:p>
    <w:p w:rsidR="00B974EF" w:rsidRDefault="000176A6">
      <w:pPr>
        <w:pBdr>
          <w:top w:val="nil"/>
          <w:left w:val="nil"/>
          <w:bottom w:val="nil"/>
          <w:right w:val="nil"/>
          <w:between w:val="nil"/>
        </w:pBdr>
        <w:tabs>
          <w:tab w:val="right" w:pos="7155"/>
        </w:tabs>
        <w:spacing w:before="120" w:after="120" w:line="288" w:lineRule="auto"/>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Oversaw all aspects of graphic designing and web marketing. Conducted A/B tests for lead flows. Adapted testing results for optimal conversion rates. Managed team of two UX designers for new site design and HTML email creation. Led UX/UI and front-end deve</w:t>
      </w:r>
      <w:r>
        <w:rPr>
          <w:rFonts w:ascii="Helvetica Neue" w:eastAsia="Helvetica Neue" w:hAnsi="Helvetica Neue" w:cs="Helvetica Neue"/>
          <w:color w:val="282828"/>
          <w:sz w:val="20"/>
          <w:szCs w:val="20"/>
        </w:rPr>
        <w:t>lopment of internal applications for B2B account management. Collaborated directly with engineering team to provide UX flows and front-end HTML templates. Assisted QA team to follow and launch UI/UX integrity on time.</w:t>
      </w:r>
    </w:p>
    <w:p w:rsidR="00B974EF" w:rsidRDefault="000176A6">
      <w:pPr>
        <w:numPr>
          <w:ilvl w:val="0"/>
          <w:numId w:val="4"/>
        </w:numPr>
        <w:pBdr>
          <w:top w:val="nil"/>
          <w:left w:val="nil"/>
          <w:bottom w:val="nil"/>
          <w:right w:val="nil"/>
          <w:between w:val="nil"/>
        </w:pBdr>
        <w:tabs>
          <w:tab w:val="right" w:pos="7155"/>
        </w:tabs>
        <w:spacing w:before="120" w:after="120" w:line="288" w:lineRule="auto"/>
        <w:ind w:left="450" w:hanging="270"/>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Performed as senior web designer and f</w:t>
      </w:r>
      <w:r>
        <w:rPr>
          <w:rFonts w:ascii="Helvetica Neue" w:eastAsia="Helvetica Neue" w:hAnsi="Helvetica Neue" w:cs="Helvetica Neue"/>
          <w:color w:val="282828"/>
          <w:sz w:val="20"/>
          <w:szCs w:val="20"/>
        </w:rPr>
        <w:t xml:space="preserve">ront-end developer for SchoolConnection.com and EducationConnection.com. </w:t>
      </w:r>
    </w:p>
    <w:p w:rsidR="00B974EF" w:rsidRDefault="000176A6">
      <w:pPr>
        <w:numPr>
          <w:ilvl w:val="0"/>
          <w:numId w:val="4"/>
        </w:numPr>
        <w:pBdr>
          <w:top w:val="nil"/>
          <w:left w:val="nil"/>
          <w:bottom w:val="nil"/>
          <w:right w:val="nil"/>
          <w:between w:val="nil"/>
        </w:pBdr>
        <w:tabs>
          <w:tab w:val="right" w:pos="7155"/>
        </w:tabs>
        <w:spacing w:before="120" w:after="120" w:line="288" w:lineRule="auto"/>
        <w:ind w:left="450" w:hanging="270"/>
        <w:jc w:val="both"/>
        <w:rPr>
          <w:rFonts w:ascii="Helvetica Neue" w:eastAsia="Helvetica Neue" w:hAnsi="Helvetica Neue" w:cs="Helvetica Neue"/>
          <w:color w:val="282828"/>
          <w:sz w:val="20"/>
          <w:szCs w:val="20"/>
        </w:rPr>
      </w:pPr>
      <w:r>
        <w:rPr>
          <w:rFonts w:ascii="Helvetica Neue" w:eastAsia="Helvetica Neue" w:hAnsi="Helvetica Neue" w:cs="Helvetica Neue"/>
          <w:color w:val="282828"/>
          <w:sz w:val="20"/>
          <w:szCs w:val="20"/>
        </w:rPr>
        <w:t>Produced static front-end HTML and CSS for engineers’ and development quality assurance team’s use.</w:t>
      </w:r>
    </w:p>
    <w:p w:rsidR="00B974EF" w:rsidRPr="005E4C21" w:rsidRDefault="000176A6" w:rsidP="005E4C21">
      <w:pPr>
        <w:pBdr>
          <w:top w:val="nil"/>
          <w:left w:val="nil"/>
          <w:bottom w:val="nil"/>
          <w:right w:val="nil"/>
          <w:between w:val="nil"/>
        </w:pBdr>
        <w:spacing w:before="480" w:after="240" w:line="288" w:lineRule="auto"/>
        <w:rPr>
          <w:rFonts w:ascii="Palatino Linotype" w:eastAsia="Palatino Linotype" w:hAnsi="Palatino Linotype" w:cs="Palatino Linotype"/>
          <w:b/>
          <w:color w:val="005F65"/>
          <w:sz w:val="24"/>
          <w:szCs w:val="24"/>
        </w:rPr>
      </w:pPr>
      <w:r>
        <w:rPr>
          <w:rFonts w:ascii="Palatino Linotype" w:eastAsia="Palatino Linotype" w:hAnsi="Palatino Linotype" w:cs="Palatino Linotype"/>
          <w:b/>
          <w:color w:val="005F65"/>
          <w:sz w:val="24"/>
          <w:szCs w:val="24"/>
        </w:rPr>
        <w:t>Additional Experience</w:t>
      </w:r>
    </w:p>
    <w:p w:rsidR="00B974EF" w:rsidRDefault="00950E8B">
      <w:pPr>
        <w:pBdr>
          <w:top w:val="nil"/>
          <w:left w:val="nil"/>
          <w:bottom w:val="nil"/>
          <w:right w:val="nil"/>
          <w:between w:val="nil"/>
        </w:pBdr>
        <w:tabs>
          <w:tab w:val="right" w:pos="10800"/>
        </w:tabs>
        <w:spacing w:before="120" w:after="120" w:line="288" w:lineRule="auto"/>
        <w:rPr>
          <w:rFonts w:ascii="Helvetica Neue" w:eastAsia="Helvetica Neue" w:hAnsi="Helvetica Neue" w:cs="Helvetica Neue"/>
          <w:color w:val="282828"/>
          <w:sz w:val="20"/>
          <w:szCs w:val="20"/>
        </w:rPr>
      </w:pPr>
      <w:r>
        <w:rPr>
          <w:rFonts w:ascii="Helvetica Neue" w:eastAsia="Helvetica Neue" w:hAnsi="Helvetica Neue" w:cs="Helvetica Neue"/>
          <w:b/>
          <w:color w:val="005F65"/>
          <w:sz w:val="20"/>
          <w:szCs w:val="20"/>
        </w:rPr>
        <w:t xml:space="preserve">2007 - </w:t>
      </w:r>
      <w:r w:rsidR="000176A6">
        <w:rPr>
          <w:rFonts w:ascii="Helvetica Neue" w:eastAsia="Helvetica Neue" w:hAnsi="Helvetica Neue" w:cs="Helvetica Neue"/>
          <w:b/>
          <w:color w:val="005F65"/>
          <w:sz w:val="20"/>
          <w:szCs w:val="20"/>
        </w:rPr>
        <w:t xml:space="preserve">Senior Web Designer, </w:t>
      </w:r>
      <w:r w:rsidR="000176A6">
        <w:rPr>
          <w:rFonts w:ascii="Helvetica Neue" w:eastAsia="Helvetica Neue" w:hAnsi="Helvetica Neue" w:cs="Helvetica Neue"/>
          <w:color w:val="282828"/>
          <w:sz w:val="20"/>
          <w:szCs w:val="20"/>
        </w:rPr>
        <w:t>Project Breakout, Fort Lauderdale, FL</w:t>
      </w:r>
    </w:p>
    <w:p w:rsidR="00B974EF" w:rsidRDefault="00950E8B">
      <w:pPr>
        <w:pBdr>
          <w:top w:val="nil"/>
          <w:left w:val="nil"/>
          <w:bottom w:val="nil"/>
          <w:right w:val="nil"/>
          <w:between w:val="nil"/>
        </w:pBdr>
        <w:tabs>
          <w:tab w:val="right" w:pos="10800"/>
        </w:tabs>
        <w:spacing w:before="120" w:after="120" w:line="288" w:lineRule="auto"/>
        <w:rPr>
          <w:rFonts w:ascii="Helvetica Neue" w:eastAsia="Helvetica Neue" w:hAnsi="Helvetica Neue" w:cs="Helvetica Neue"/>
          <w:color w:val="282828"/>
          <w:sz w:val="20"/>
          <w:szCs w:val="20"/>
        </w:rPr>
      </w:pPr>
      <w:r>
        <w:rPr>
          <w:rFonts w:ascii="Helvetica Neue" w:eastAsia="Helvetica Neue" w:hAnsi="Helvetica Neue" w:cs="Helvetica Neue"/>
          <w:b/>
          <w:color w:val="005F65"/>
          <w:sz w:val="20"/>
          <w:szCs w:val="20"/>
        </w:rPr>
        <w:t xml:space="preserve">2002 - </w:t>
      </w:r>
      <w:r w:rsidR="000176A6">
        <w:rPr>
          <w:rFonts w:ascii="Helvetica Neue" w:eastAsia="Helvetica Neue" w:hAnsi="Helvetica Neue" w:cs="Helvetica Neue"/>
          <w:b/>
          <w:color w:val="005F65"/>
          <w:sz w:val="20"/>
          <w:szCs w:val="20"/>
        </w:rPr>
        <w:t xml:space="preserve">Web Designer, </w:t>
      </w:r>
      <w:r w:rsidR="000176A6">
        <w:rPr>
          <w:rFonts w:ascii="Helvetica Neue" w:eastAsia="Helvetica Neue" w:hAnsi="Helvetica Neue" w:cs="Helvetica Neue"/>
          <w:color w:val="282828"/>
          <w:sz w:val="20"/>
          <w:szCs w:val="20"/>
        </w:rPr>
        <w:t>Kerzner International, Fort Lauderdale, FL</w:t>
      </w:r>
    </w:p>
    <w:p w:rsidR="00B974EF" w:rsidRDefault="00950E8B">
      <w:pPr>
        <w:pBdr>
          <w:top w:val="nil"/>
          <w:left w:val="nil"/>
          <w:bottom w:val="nil"/>
          <w:right w:val="nil"/>
          <w:between w:val="nil"/>
        </w:pBdr>
        <w:tabs>
          <w:tab w:val="right" w:pos="10800"/>
        </w:tabs>
        <w:spacing w:before="120" w:after="120" w:line="288" w:lineRule="auto"/>
        <w:rPr>
          <w:rFonts w:ascii="Helvetica Neue" w:eastAsia="Helvetica Neue" w:hAnsi="Helvetica Neue" w:cs="Helvetica Neue"/>
          <w:color w:val="282828"/>
          <w:sz w:val="20"/>
          <w:szCs w:val="20"/>
        </w:rPr>
      </w:pPr>
      <w:r>
        <w:rPr>
          <w:rFonts w:ascii="Helvetica Neue" w:eastAsia="Helvetica Neue" w:hAnsi="Helvetica Neue" w:cs="Helvetica Neue"/>
          <w:b/>
          <w:color w:val="005F65"/>
          <w:sz w:val="20"/>
          <w:szCs w:val="20"/>
        </w:rPr>
        <w:t xml:space="preserve">Early 2000s - </w:t>
      </w:r>
      <w:r w:rsidR="000176A6">
        <w:rPr>
          <w:rFonts w:ascii="Helvetica Neue" w:eastAsia="Helvetica Neue" w:hAnsi="Helvetica Neue" w:cs="Helvetica Neue"/>
          <w:b/>
          <w:color w:val="005F65"/>
          <w:sz w:val="20"/>
          <w:szCs w:val="20"/>
        </w:rPr>
        <w:t xml:space="preserve">Web Designer, </w:t>
      </w:r>
      <w:r w:rsidR="000176A6">
        <w:rPr>
          <w:rFonts w:ascii="Helvetica Neue" w:eastAsia="Helvetica Neue" w:hAnsi="Helvetica Neue" w:cs="Helvetica Neue"/>
          <w:color w:val="282828"/>
          <w:sz w:val="20"/>
          <w:szCs w:val="20"/>
        </w:rPr>
        <w:t>NicheDirectories.com, Boca Raton, FL</w:t>
      </w:r>
    </w:p>
    <w:p w:rsidR="005E4C21" w:rsidRDefault="005E4C21">
      <w:pPr>
        <w:pBdr>
          <w:top w:val="nil"/>
          <w:left w:val="nil"/>
          <w:bottom w:val="nil"/>
          <w:right w:val="nil"/>
          <w:between w:val="nil"/>
        </w:pBdr>
        <w:tabs>
          <w:tab w:val="right" w:pos="10800"/>
        </w:tabs>
        <w:spacing w:before="120" w:after="120" w:line="288" w:lineRule="auto"/>
        <w:rPr>
          <w:rFonts w:ascii="Helvetica Neue" w:eastAsia="Helvetica Neue" w:hAnsi="Helvetica Neue" w:cs="Helvetica Neue"/>
          <w:color w:val="282828"/>
          <w:sz w:val="20"/>
          <w:szCs w:val="20"/>
        </w:rPr>
      </w:pPr>
      <w:r>
        <w:rPr>
          <w:rFonts w:ascii="Helvetica Neue" w:eastAsia="Helvetica Neue" w:hAnsi="Helvetica Neue" w:cs="Helvetica Neue"/>
          <w:b/>
          <w:color w:val="005F65"/>
          <w:sz w:val="20"/>
          <w:szCs w:val="20"/>
        </w:rPr>
        <w:t>Freelance UI/</w:t>
      </w:r>
      <w:r>
        <w:rPr>
          <w:rFonts w:ascii="Helvetica Neue" w:eastAsia="Helvetica Neue" w:hAnsi="Helvetica Neue" w:cs="Helvetica Neue"/>
          <w:b/>
          <w:color w:val="005F65"/>
          <w:sz w:val="20"/>
          <w:szCs w:val="20"/>
        </w:rPr>
        <w:t xml:space="preserve">UX Designer, </w:t>
      </w:r>
      <w:r>
        <w:rPr>
          <w:rFonts w:ascii="Helvetica Neue" w:eastAsia="Helvetica Neue" w:hAnsi="Helvetica Neue" w:cs="Helvetica Neue"/>
          <w:color w:val="282828"/>
          <w:sz w:val="20"/>
          <w:szCs w:val="20"/>
        </w:rPr>
        <w:t>Personal Work</w:t>
      </w:r>
      <w:r>
        <w:rPr>
          <w:rFonts w:ascii="Helvetica Neue" w:eastAsia="Helvetica Neue" w:hAnsi="Helvetica Neue" w:cs="Helvetica Neue"/>
          <w:color w:val="282828"/>
          <w:sz w:val="20"/>
          <w:szCs w:val="20"/>
        </w:rPr>
        <w:t xml:space="preserve">, </w:t>
      </w:r>
      <w:r>
        <w:rPr>
          <w:rFonts w:ascii="Helvetica Neue" w:eastAsia="Helvetica Neue" w:hAnsi="Helvetica Neue" w:cs="Helvetica Neue"/>
          <w:color w:val="282828"/>
          <w:sz w:val="20"/>
          <w:szCs w:val="20"/>
        </w:rPr>
        <w:t>Boynton Beach</w:t>
      </w:r>
      <w:r>
        <w:rPr>
          <w:rFonts w:ascii="Helvetica Neue" w:eastAsia="Helvetica Neue" w:hAnsi="Helvetica Neue" w:cs="Helvetica Neue"/>
          <w:color w:val="282828"/>
          <w:sz w:val="20"/>
          <w:szCs w:val="20"/>
        </w:rPr>
        <w:t>, FL</w:t>
      </w:r>
    </w:p>
    <w:p w:rsidR="00B974EF" w:rsidRDefault="000176A6">
      <w:pPr>
        <w:pBdr>
          <w:top w:val="nil"/>
          <w:left w:val="nil"/>
          <w:bottom w:val="nil"/>
          <w:right w:val="nil"/>
          <w:between w:val="nil"/>
        </w:pBdr>
        <w:spacing w:before="480" w:after="240" w:line="288" w:lineRule="auto"/>
        <w:rPr>
          <w:rFonts w:ascii="Palatino Linotype" w:eastAsia="Palatino Linotype" w:hAnsi="Palatino Linotype" w:cs="Palatino Linotype"/>
          <w:b/>
          <w:color w:val="005F65"/>
          <w:sz w:val="24"/>
          <w:szCs w:val="24"/>
        </w:rPr>
      </w:pPr>
      <w:r>
        <w:rPr>
          <w:rFonts w:ascii="Palatino Linotype" w:eastAsia="Palatino Linotype" w:hAnsi="Palatino Linotype" w:cs="Palatino Linotype"/>
          <w:b/>
          <w:color w:val="005F65"/>
          <w:sz w:val="24"/>
          <w:szCs w:val="24"/>
        </w:rPr>
        <w:t>Education</w:t>
      </w:r>
    </w:p>
    <w:p w:rsidR="00B974EF" w:rsidRDefault="000176A6">
      <w:pPr>
        <w:pBdr>
          <w:top w:val="nil"/>
          <w:left w:val="nil"/>
          <w:bottom w:val="nil"/>
          <w:right w:val="nil"/>
          <w:between w:val="nil"/>
        </w:pBdr>
        <w:spacing w:before="120" w:after="120" w:line="288" w:lineRule="auto"/>
        <w:rPr>
          <w:rFonts w:ascii="Helvetica Neue" w:eastAsia="Helvetica Neue" w:hAnsi="Helvetica Neue" w:cs="Helvetica Neue"/>
          <w:b/>
          <w:color w:val="005F65"/>
          <w:sz w:val="20"/>
          <w:szCs w:val="20"/>
        </w:rPr>
      </w:pPr>
      <w:r>
        <w:rPr>
          <w:rFonts w:ascii="Helvetica Neue" w:eastAsia="Helvetica Neue" w:hAnsi="Helvetica Neue" w:cs="Helvetica Neue"/>
          <w:b/>
          <w:color w:val="005F65"/>
          <w:sz w:val="20"/>
          <w:szCs w:val="20"/>
        </w:rPr>
        <w:t xml:space="preserve">Bachelor of Arts in Interactive Multimedia &amp; Web Design, </w:t>
      </w:r>
      <w:r>
        <w:rPr>
          <w:rFonts w:ascii="Helvetica Neue" w:eastAsia="Helvetica Neue" w:hAnsi="Helvetica Neue" w:cs="Helvetica Neue"/>
          <w:color w:val="282828"/>
          <w:sz w:val="20"/>
          <w:szCs w:val="20"/>
        </w:rPr>
        <w:t>Art Institute of Fort Lauderdale, Fort Lauderdale, FL</w:t>
      </w:r>
      <w:r w:rsidR="005E4C21">
        <w:rPr>
          <w:rFonts w:ascii="Helvetica Neue" w:eastAsia="Helvetica Neue" w:hAnsi="Helvetica Neue" w:cs="Helvetica Neue"/>
          <w:color w:val="282828"/>
          <w:sz w:val="20"/>
          <w:szCs w:val="20"/>
        </w:rPr>
        <w:t xml:space="preserve">, </w:t>
      </w:r>
      <w:r w:rsidR="00DD284A">
        <w:rPr>
          <w:rFonts w:ascii="Helvetica Neue" w:eastAsia="Helvetica Neue" w:hAnsi="Helvetica Neue" w:cs="Helvetica Neue"/>
          <w:color w:val="282828"/>
          <w:sz w:val="20"/>
          <w:szCs w:val="20"/>
        </w:rPr>
        <w:t xml:space="preserve">Graduated 2002. </w:t>
      </w:r>
    </w:p>
    <w:sectPr w:rsidR="00B974EF">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A6" w:rsidRDefault="000176A6">
      <w:r>
        <w:separator/>
      </w:r>
    </w:p>
  </w:endnote>
  <w:endnote w:type="continuationSeparator" w:id="0">
    <w:p w:rsidR="000176A6" w:rsidRDefault="000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4EF" w:rsidRDefault="000176A6">
    <w:pPr>
      <w:tabs>
        <w:tab w:val="center" w:pos="4550"/>
        <w:tab w:val="left" w:pos="5818"/>
      </w:tabs>
      <w:jc w:val="right"/>
      <w:rPr>
        <w:rFonts w:ascii="Helvetica Neue" w:eastAsia="Helvetica Neue" w:hAnsi="Helvetica Neue" w:cs="Helvetica Neue"/>
        <w:color w:val="005F65"/>
        <w:sz w:val="18"/>
        <w:szCs w:val="18"/>
      </w:rPr>
    </w:pPr>
    <w:r>
      <w:rPr>
        <w:rFonts w:ascii="Helvetica Neue" w:eastAsia="Helvetica Neue" w:hAnsi="Helvetica Neue" w:cs="Helvetica Neue"/>
        <w:color w:val="005F65"/>
        <w:sz w:val="18"/>
        <w:szCs w:val="18"/>
      </w:rPr>
      <w:t xml:space="preserve">Page </w:t>
    </w:r>
    <w:r>
      <w:rPr>
        <w:rFonts w:ascii="Helvetica Neue" w:eastAsia="Helvetica Neue" w:hAnsi="Helvetica Neue" w:cs="Helvetica Neue"/>
        <w:color w:val="005F65"/>
        <w:sz w:val="18"/>
        <w:szCs w:val="18"/>
      </w:rPr>
      <w:fldChar w:fldCharType="begin"/>
    </w:r>
    <w:r>
      <w:rPr>
        <w:rFonts w:ascii="Helvetica Neue" w:eastAsia="Helvetica Neue" w:hAnsi="Helvetica Neue" w:cs="Helvetica Neue"/>
        <w:color w:val="005F65"/>
        <w:sz w:val="18"/>
        <w:szCs w:val="18"/>
      </w:rPr>
      <w:instrText>PAGE</w:instrText>
    </w:r>
    <w:r w:rsidR="00426451">
      <w:rPr>
        <w:rFonts w:ascii="Helvetica Neue" w:eastAsia="Helvetica Neue" w:hAnsi="Helvetica Neue" w:cs="Helvetica Neue"/>
        <w:color w:val="005F65"/>
        <w:sz w:val="18"/>
        <w:szCs w:val="18"/>
      </w:rPr>
      <w:fldChar w:fldCharType="separate"/>
    </w:r>
    <w:r w:rsidR="00426451">
      <w:rPr>
        <w:rFonts w:ascii="Helvetica Neue" w:eastAsia="Helvetica Neue" w:hAnsi="Helvetica Neue" w:cs="Helvetica Neue"/>
        <w:noProof/>
        <w:color w:val="005F65"/>
        <w:sz w:val="18"/>
        <w:szCs w:val="18"/>
      </w:rPr>
      <w:t>1</w:t>
    </w:r>
    <w:r>
      <w:rPr>
        <w:rFonts w:ascii="Helvetica Neue" w:eastAsia="Helvetica Neue" w:hAnsi="Helvetica Neue" w:cs="Helvetica Neue"/>
        <w:color w:val="005F65"/>
        <w:sz w:val="18"/>
        <w:szCs w:val="18"/>
      </w:rPr>
      <w:fldChar w:fldCharType="end"/>
    </w:r>
    <w:r>
      <w:rPr>
        <w:rFonts w:ascii="Helvetica Neue" w:eastAsia="Helvetica Neue" w:hAnsi="Helvetica Neue" w:cs="Helvetica Neue"/>
        <w:color w:val="005F65"/>
        <w:sz w:val="18"/>
        <w:szCs w:val="18"/>
      </w:rPr>
      <w:t xml:space="preserve"> | </w:t>
    </w:r>
    <w:r>
      <w:rPr>
        <w:rFonts w:ascii="Helvetica Neue" w:eastAsia="Helvetica Neue" w:hAnsi="Helvetica Neue" w:cs="Helvetica Neue"/>
        <w:color w:val="005F65"/>
        <w:sz w:val="18"/>
        <w:szCs w:val="18"/>
      </w:rPr>
      <w:fldChar w:fldCharType="begin"/>
    </w:r>
    <w:r>
      <w:rPr>
        <w:rFonts w:ascii="Helvetica Neue" w:eastAsia="Helvetica Neue" w:hAnsi="Helvetica Neue" w:cs="Helvetica Neue"/>
        <w:color w:val="005F65"/>
        <w:sz w:val="18"/>
        <w:szCs w:val="18"/>
      </w:rPr>
      <w:instrText>NUMPAGES</w:instrText>
    </w:r>
    <w:r w:rsidR="00426451">
      <w:rPr>
        <w:rFonts w:ascii="Helvetica Neue" w:eastAsia="Helvetica Neue" w:hAnsi="Helvetica Neue" w:cs="Helvetica Neue"/>
        <w:color w:val="005F65"/>
        <w:sz w:val="18"/>
        <w:szCs w:val="18"/>
      </w:rPr>
      <w:fldChar w:fldCharType="separate"/>
    </w:r>
    <w:r w:rsidR="00426451">
      <w:rPr>
        <w:rFonts w:ascii="Helvetica Neue" w:eastAsia="Helvetica Neue" w:hAnsi="Helvetica Neue" w:cs="Helvetica Neue"/>
        <w:noProof/>
        <w:color w:val="005F65"/>
        <w:sz w:val="18"/>
        <w:szCs w:val="18"/>
      </w:rPr>
      <w:t>1</w:t>
    </w:r>
    <w:r>
      <w:rPr>
        <w:rFonts w:ascii="Helvetica Neue" w:eastAsia="Helvetica Neue" w:hAnsi="Helvetica Neue" w:cs="Helvetica Neue"/>
        <w:color w:val="005F6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A6" w:rsidRDefault="000176A6">
      <w:r>
        <w:separator/>
      </w:r>
    </w:p>
  </w:footnote>
  <w:footnote w:type="continuationSeparator" w:id="0">
    <w:p w:rsidR="000176A6" w:rsidRDefault="000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7792"/>
    <w:multiLevelType w:val="multilevel"/>
    <w:tmpl w:val="C0C61E7A"/>
    <w:lvl w:ilvl="0">
      <w:start w:val="1"/>
      <w:numFmt w:val="bullet"/>
      <w:pStyle w:val="Ao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D55D8C"/>
    <w:multiLevelType w:val="multilevel"/>
    <w:tmpl w:val="344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316DE"/>
    <w:multiLevelType w:val="multilevel"/>
    <w:tmpl w:val="FFE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4C60D1"/>
    <w:multiLevelType w:val="multilevel"/>
    <w:tmpl w:val="119E27B8"/>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096EB7"/>
    <w:multiLevelType w:val="multilevel"/>
    <w:tmpl w:val="5FE8DC6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7941C4"/>
    <w:multiLevelType w:val="multilevel"/>
    <w:tmpl w:val="95FC8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A53174"/>
    <w:multiLevelType w:val="multilevel"/>
    <w:tmpl w:val="D7B01654"/>
    <w:lvl w:ilvl="0">
      <w:start w:val="1"/>
      <w:numFmt w:val="bullet"/>
      <w:pStyle w:val="JDAccomplishmen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EF"/>
    <w:rsid w:val="000176A6"/>
    <w:rsid w:val="00426451"/>
    <w:rsid w:val="005E4C21"/>
    <w:rsid w:val="00950E8B"/>
    <w:rsid w:val="009F28D4"/>
    <w:rsid w:val="00B974EF"/>
    <w:rsid w:val="00BB420B"/>
    <w:rsid w:val="00DD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A22B6"/>
  <w15:docId w15:val="{4A0E0113-8516-D84B-841C-33FB0137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7D6"/>
    <w:rPr>
      <w:rFonts w:ascii="Palatino Linotype" w:hAnsi="Palatino Linotype" w:cs="Helvetica"/>
      <w:b/>
      <w:bCs/>
      <w:color w:val="005F65"/>
      <w:sz w:val="40"/>
      <w:szCs w:val="40"/>
    </w:rPr>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682"/>
    <w:pPr>
      <w:numPr>
        <w:numId w:val="1"/>
      </w:numPr>
      <w:contextualSpacing/>
    </w:pPr>
    <w:rPr>
      <w:rFonts w:ascii="Helvetica" w:hAnsi="Helvetica" w:cs="Helvetica"/>
      <w:b/>
      <w:bCs/>
      <w:color w:val="005F65"/>
      <w:sz w:val="20"/>
      <w:szCs w:val="20"/>
    </w:r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character" w:customStyle="1" w:styleId="TitleChar">
    <w:name w:val="Title Char"/>
    <w:basedOn w:val="DefaultParagraphFont"/>
    <w:link w:val="Title"/>
    <w:uiPriority w:val="10"/>
    <w:rsid w:val="006877D6"/>
    <w:rPr>
      <w:rFonts w:ascii="Palatino Linotype" w:hAnsi="Palatino Linotype" w:cs="Helvetica"/>
      <w:b/>
      <w:bCs/>
      <w:color w:val="005F65"/>
      <w:sz w:val="40"/>
      <w:szCs w:val="40"/>
    </w:rPr>
  </w:style>
  <w:style w:type="paragraph" w:styleId="Subtitle">
    <w:name w:val="Subtitle"/>
    <w:basedOn w:val="Normal"/>
    <w:next w:val="Normal"/>
    <w:link w:val="SubtitleChar"/>
    <w:uiPriority w:val="11"/>
    <w:qFormat/>
    <w:pPr>
      <w:spacing w:before="120"/>
    </w:pPr>
    <w:rPr>
      <w:rFonts w:ascii="Palatino Linotype" w:eastAsia="Palatino Linotype" w:hAnsi="Palatino Linotype" w:cs="Palatino Linotype"/>
      <w:color w:val="005F65"/>
      <w:sz w:val="24"/>
      <w:szCs w:val="24"/>
    </w:rPr>
  </w:style>
  <w:style w:type="character" w:customStyle="1" w:styleId="SubtitleChar">
    <w:name w:val="Subtitle Char"/>
    <w:basedOn w:val="DefaultParagraphFont"/>
    <w:link w:val="Subtitle"/>
    <w:uiPriority w:val="11"/>
    <w:rsid w:val="006877D6"/>
    <w:rPr>
      <w:rFonts w:ascii="Palatino Linotype" w:hAnsi="Palatino Linotype" w:cs="Helvetica"/>
      <w:color w:val="005F65"/>
      <w:sz w:val="24"/>
      <w:szCs w:val="24"/>
    </w:rPr>
  </w:style>
  <w:style w:type="paragraph" w:customStyle="1" w:styleId="HiddenSection">
    <w:name w:val="Hidden Section"/>
    <w:basedOn w:val="Normal"/>
    <w:qFormat/>
    <w:rsid w:val="00470206"/>
    <w:rPr>
      <w:rFonts w:ascii="Corbel" w:hAnsi="Corbel"/>
      <w:color w:val="FFFFFF" w:themeColor="background1"/>
    </w:rPr>
  </w:style>
  <w:style w:type="paragraph" w:customStyle="1" w:styleId="Summary">
    <w:name w:val="Summary"/>
    <w:basedOn w:val="Normal"/>
    <w:qFormat/>
    <w:rsid w:val="002B0B0F"/>
    <w:pPr>
      <w:spacing w:line="264" w:lineRule="auto"/>
    </w:pPr>
    <w:rPr>
      <w:rFonts w:ascii="Helvetica" w:hAnsi="Helvetica" w:cs="Helvetica"/>
      <w:color w:val="282828"/>
      <w:sz w:val="18"/>
      <w:szCs w:val="18"/>
    </w:rPr>
  </w:style>
  <w:style w:type="paragraph" w:customStyle="1" w:styleId="SectionHeading">
    <w:name w:val="Section Heading"/>
    <w:basedOn w:val="Normal"/>
    <w:qFormat/>
    <w:rsid w:val="006877D6"/>
    <w:pPr>
      <w:spacing w:before="480" w:after="240"/>
    </w:pPr>
    <w:rPr>
      <w:rFonts w:ascii="Palatino Linotype" w:hAnsi="Palatino Linotype" w:cs="Helvetica"/>
      <w:b/>
      <w:bCs/>
      <w:color w:val="005F65"/>
      <w:sz w:val="28"/>
      <w:szCs w:val="28"/>
    </w:rPr>
  </w:style>
  <w:style w:type="paragraph" w:customStyle="1" w:styleId="CompanyBlock">
    <w:name w:val="Company Block"/>
    <w:basedOn w:val="Normal"/>
    <w:qFormat/>
    <w:rsid w:val="002B0B0F"/>
    <w:pPr>
      <w:tabs>
        <w:tab w:val="right" w:pos="10800"/>
      </w:tabs>
      <w:spacing w:after="180"/>
      <w:contextualSpacing/>
    </w:pPr>
    <w:rPr>
      <w:rFonts w:ascii="Helvetica" w:hAnsi="Helvetica" w:cs="Helvetica"/>
      <w:b/>
      <w:bCs/>
      <w:color w:val="005F65"/>
      <w:sz w:val="20"/>
      <w:szCs w:val="20"/>
    </w:rPr>
  </w:style>
  <w:style w:type="paragraph" w:customStyle="1" w:styleId="FirstCompanyBlock">
    <w:name w:val="First Company Block"/>
    <w:basedOn w:val="CompanyBlock"/>
    <w:rsid w:val="00470206"/>
  </w:style>
  <w:style w:type="paragraph" w:customStyle="1" w:styleId="JDAccomplishment">
    <w:name w:val="JD Accomplishment"/>
    <w:basedOn w:val="Normal"/>
    <w:qFormat/>
    <w:rsid w:val="00F26989"/>
    <w:pPr>
      <w:numPr>
        <w:numId w:val="2"/>
      </w:numPr>
      <w:pBdr>
        <w:top w:val="nil"/>
        <w:left w:val="nil"/>
        <w:bottom w:val="nil"/>
        <w:right w:val="nil"/>
        <w:between w:val="nil"/>
      </w:pBdr>
      <w:spacing w:after="360"/>
      <w:contextualSpacing/>
    </w:pPr>
    <w:rPr>
      <w:rFonts w:ascii="Helvetica Neue" w:eastAsia="Helvetica Neue" w:hAnsi="Helvetica Neue" w:cs="Helvetica Neue"/>
      <w:iCs/>
      <w:color w:val="282828"/>
      <w:sz w:val="20"/>
      <w:szCs w:val="20"/>
    </w:rPr>
  </w:style>
  <w:style w:type="paragraph" w:customStyle="1" w:styleId="JobDescription">
    <w:name w:val="Job Description"/>
    <w:basedOn w:val="Normal"/>
    <w:qFormat/>
    <w:rsid w:val="00F26989"/>
    <w:pPr>
      <w:pBdr>
        <w:top w:val="nil"/>
        <w:left w:val="nil"/>
        <w:bottom w:val="nil"/>
        <w:right w:val="nil"/>
        <w:between w:val="nil"/>
      </w:pBdr>
      <w:tabs>
        <w:tab w:val="right" w:pos="7155"/>
      </w:tabs>
      <w:spacing w:after="180"/>
    </w:pPr>
    <w:rPr>
      <w:rFonts w:ascii="Helvetica Neue" w:eastAsia="Helvetica Neue" w:hAnsi="Helvetica Neue" w:cs="Helvetica Neue"/>
      <w:iCs/>
      <w:color w:val="282828"/>
      <w:sz w:val="20"/>
      <w:szCs w:val="20"/>
    </w:rPr>
  </w:style>
  <w:style w:type="paragraph" w:customStyle="1" w:styleId="EduInfo">
    <w:name w:val="Edu Info"/>
    <w:basedOn w:val="Normal"/>
    <w:qFormat/>
    <w:rsid w:val="00851682"/>
    <w:pPr>
      <w:spacing w:after="120"/>
    </w:pPr>
    <w:rPr>
      <w:rFonts w:ascii="Helvetica" w:hAnsi="Helvetica" w:cs="Helvetica"/>
      <w:color w:val="282828"/>
      <w:sz w:val="20"/>
      <w:szCs w:val="20"/>
    </w:rPr>
  </w:style>
  <w:style w:type="paragraph" w:customStyle="1" w:styleId="EduDegree">
    <w:name w:val="Edu Degree"/>
    <w:basedOn w:val="Normal"/>
    <w:qFormat/>
    <w:rsid w:val="00851682"/>
    <w:rPr>
      <w:rFonts w:ascii="Helvetica" w:hAnsi="Helvetica" w:cs="Helvetica"/>
      <w:b/>
      <w:bCs/>
      <w:color w:val="005F65"/>
      <w:sz w:val="20"/>
      <w:szCs w:val="20"/>
    </w:rPr>
  </w:style>
  <w:style w:type="paragraph" w:customStyle="1" w:styleId="ContactInfo">
    <w:name w:val="Contact Info"/>
    <w:basedOn w:val="Normal"/>
    <w:qFormat/>
    <w:rsid w:val="00851682"/>
    <w:pPr>
      <w:autoSpaceDE w:val="0"/>
      <w:autoSpaceDN w:val="0"/>
      <w:adjustRightInd w:val="0"/>
      <w:jc w:val="right"/>
    </w:pPr>
    <w:rPr>
      <w:rFonts w:ascii="Helvetica" w:hAnsi="Helvetica" w:cs="Helvetica"/>
      <w:color w:val="005F65"/>
      <w:sz w:val="18"/>
      <w:szCs w:val="18"/>
    </w:rPr>
  </w:style>
  <w:style w:type="paragraph" w:customStyle="1" w:styleId="BoldList">
    <w:name w:val="Bold List"/>
    <w:basedOn w:val="JDAccomplishment"/>
    <w:qFormat/>
    <w:rsid w:val="00F856BC"/>
    <w:pPr>
      <w:ind w:left="450"/>
    </w:pPr>
    <w:rPr>
      <w:b/>
      <w:bCs/>
      <w:color w:val="005F65"/>
    </w:rPr>
  </w:style>
  <w:style w:type="paragraph" w:customStyle="1" w:styleId="AoEBullet">
    <w:name w:val="AoE Bullet"/>
    <w:basedOn w:val="ListParagraph"/>
    <w:qFormat/>
    <w:rsid w:val="00B33B6A"/>
    <w:pPr>
      <w:numPr>
        <w:numId w:val="3"/>
      </w:numPr>
      <w:ind w:left="150" w:hanging="180"/>
    </w:pPr>
    <w:rPr>
      <w:b w:val="0"/>
      <w:bCs w:val="0"/>
      <w:color w:val="50505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6461B"/>
    <w:rPr>
      <w:color w:val="0563C1" w:themeColor="hyperlink"/>
      <w:u w:val="single"/>
    </w:rPr>
  </w:style>
  <w:style w:type="character" w:styleId="UnresolvedMention">
    <w:name w:val="Unresolved Mention"/>
    <w:basedOn w:val="DefaultParagraphFont"/>
    <w:uiPriority w:val="99"/>
    <w:semiHidden/>
    <w:unhideWhenUsed/>
    <w:rsid w:val="0086461B"/>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9235">
      <w:bodyDiv w:val="1"/>
      <w:marLeft w:val="0"/>
      <w:marRight w:val="0"/>
      <w:marTop w:val="0"/>
      <w:marBottom w:val="0"/>
      <w:divBdr>
        <w:top w:val="none" w:sz="0" w:space="0" w:color="auto"/>
        <w:left w:val="none" w:sz="0" w:space="0" w:color="auto"/>
        <w:bottom w:val="none" w:sz="0" w:space="0" w:color="auto"/>
        <w:right w:val="none" w:sz="0" w:space="0" w:color="auto"/>
      </w:divBdr>
    </w:div>
    <w:div w:id="117573616">
      <w:bodyDiv w:val="1"/>
      <w:marLeft w:val="0"/>
      <w:marRight w:val="0"/>
      <w:marTop w:val="0"/>
      <w:marBottom w:val="0"/>
      <w:divBdr>
        <w:top w:val="none" w:sz="0" w:space="0" w:color="auto"/>
        <w:left w:val="none" w:sz="0" w:space="0" w:color="auto"/>
        <w:bottom w:val="none" w:sz="0" w:space="0" w:color="auto"/>
        <w:right w:val="none" w:sz="0" w:space="0" w:color="auto"/>
      </w:divBdr>
    </w:div>
    <w:div w:id="354236655">
      <w:bodyDiv w:val="1"/>
      <w:marLeft w:val="0"/>
      <w:marRight w:val="0"/>
      <w:marTop w:val="0"/>
      <w:marBottom w:val="0"/>
      <w:divBdr>
        <w:top w:val="none" w:sz="0" w:space="0" w:color="auto"/>
        <w:left w:val="none" w:sz="0" w:space="0" w:color="auto"/>
        <w:bottom w:val="none" w:sz="0" w:space="0" w:color="auto"/>
        <w:right w:val="none" w:sz="0" w:space="0" w:color="auto"/>
      </w:divBdr>
    </w:div>
    <w:div w:id="619381936">
      <w:bodyDiv w:val="1"/>
      <w:marLeft w:val="0"/>
      <w:marRight w:val="0"/>
      <w:marTop w:val="0"/>
      <w:marBottom w:val="0"/>
      <w:divBdr>
        <w:top w:val="none" w:sz="0" w:space="0" w:color="auto"/>
        <w:left w:val="none" w:sz="0" w:space="0" w:color="auto"/>
        <w:bottom w:val="none" w:sz="0" w:space="0" w:color="auto"/>
        <w:right w:val="none" w:sz="0" w:space="0" w:color="auto"/>
      </w:divBdr>
    </w:div>
    <w:div w:id="625546597">
      <w:bodyDiv w:val="1"/>
      <w:marLeft w:val="0"/>
      <w:marRight w:val="0"/>
      <w:marTop w:val="0"/>
      <w:marBottom w:val="0"/>
      <w:divBdr>
        <w:top w:val="none" w:sz="0" w:space="0" w:color="auto"/>
        <w:left w:val="none" w:sz="0" w:space="0" w:color="auto"/>
        <w:bottom w:val="none" w:sz="0" w:space="0" w:color="auto"/>
        <w:right w:val="none" w:sz="0" w:space="0" w:color="auto"/>
      </w:divBdr>
    </w:div>
    <w:div w:id="650211307">
      <w:bodyDiv w:val="1"/>
      <w:marLeft w:val="0"/>
      <w:marRight w:val="0"/>
      <w:marTop w:val="0"/>
      <w:marBottom w:val="0"/>
      <w:divBdr>
        <w:top w:val="none" w:sz="0" w:space="0" w:color="auto"/>
        <w:left w:val="none" w:sz="0" w:space="0" w:color="auto"/>
        <w:bottom w:val="none" w:sz="0" w:space="0" w:color="auto"/>
        <w:right w:val="none" w:sz="0" w:space="0" w:color="auto"/>
      </w:divBdr>
    </w:div>
    <w:div w:id="815416935">
      <w:bodyDiv w:val="1"/>
      <w:marLeft w:val="0"/>
      <w:marRight w:val="0"/>
      <w:marTop w:val="0"/>
      <w:marBottom w:val="0"/>
      <w:divBdr>
        <w:top w:val="none" w:sz="0" w:space="0" w:color="auto"/>
        <w:left w:val="none" w:sz="0" w:space="0" w:color="auto"/>
        <w:bottom w:val="none" w:sz="0" w:space="0" w:color="auto"/>
        <w:right w:val="none" w:sz="0" w:space="0" w:color="auto"/>
      </w:divBdr>
    </w:div>
    <w:div w:id="840707099">
      <w:bodyDiv w:val="1"/>
      <w:marLeft w:val="0"/>
      <w:marRight w:val="0"/>
      <w:marTop w:val="0"/>
      <w:marBottom w:val="0"/>
      <w:divBdr>
        <w:top w:val="none" w:sz="0" w:space="0" w:color="auto"/>
        <w:left w:val="none" w:sz="0" w:space="0" w:color="auto"/>
        <w:bottom w:val="none" w:sz="0" w:space="0" w:color="auto"/>
        <w:right w:val="none" w:sz="0" w:space="0" w:color="auto"/>
      </w:divBdr>
    </w:div>
    <w:div w:id="886141785">
      <w:bodyDiv w:val="1"/>
      <w:marLeft w:val="0"/>
      <w:marRight w:val="0"/>
      <w:marTop w:val="0"/>
      <w:marBottom w:val="0"/>
      <w:divBdr>
        <w:top w:val="none" w:sz="0" w:space="0" w:color="auto"/>
        <w:left w:val="none" w:sz="0" w:space="0" w:color="auto"/>
        <w:bottom w:val="none" w:sz="0" w:space="0" w:color="auto"/>
        <w:right w:val="none" w:sz="0" w:space="0" w:color="auto"/>
      </w:divBdr>
    </w:div>
    <w:div w:id="1587424160">
      <w:bodyDiv w:val="1"/>
      <w:marLeft w:val="0"/>
      <w:marRight w:val="0"/>
      <w:marTop w:val="0"/>
      <w:marBottom w:val="0"/>
      <w:divBdr>
        <w:top w:val="none" w:sz="0" w:space="0" w:color="auto"/>
        <w:left w:val="none" w:sz="0" w:space="0" w:color="auto"/>
        <w:bottom w:val="none" w:sz="0" w:space="0" w:color="auto"/>
        <w:right w:val="none" w:sz="0" w:space="0" w:color="auto"/>
      </w:divBdr>
    </w:div>
    <w:div w:id="1776366338">
      <w:bodyDiv w:val="1"/>
      <w:marLeft w:val="0"/>
      <w:marRight w:val="0"/>
      <w:marTop w:val="0"/>
      <w:marBottom w:val="0"/>
      <w:divBdr>
        <w:top w:val="none" w:sz="0" w:space="0" w:color="auto"/>
        <w:left w:val="none" w:sz="0" w:space="0" w:color="auto"/>
        <w:bottom w:val="none" w:sz="0" w:space="0" w:color="auto"/>
        <w:right w:val="none" w:sz="0" w:space="0" w:color="auto"/>
      </w:divBdr>
    </w:div>
    <w:div w:id="1874922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stinuiu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ustinuiux.com/" TargetMode="External"/><Relationship Id="rId4" Type="http://schemas.openxmlformats.org/officeDocument/2006/relationships/settings" Target="settings.xml"/><Relationship Id="rId9" Type="http://schemas.openxmlformats.org/officeDocument/2006/relationships/hyperlink" Target="https://www.linkedin.com/in/justinhof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kvbbxHcaaTiFYZvtgudo9DAS4w==">AMUW2mVJRHj9wYW1AK/6UlxCdEZgBHbeqz6+bbwbv8/rCx/MpVAPvnmZ4hFK8Nr/ZcaU2K/EFc383tTnsxUc9EbkwVm+NlnIRX21sWoT9cAWDUZigGcnZPs=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Hofstein</dc:creator>
  <cp:lastModifiedBy>Microsoft Office User</cp:lastModifiedBy>
  <cp:revision>3</cp:revision>
  <dcterms:created xsi:type="dcterms:W3CDTF">2024-04-16T15:34:00Z</dcterms:created>
  <dcterms:modified xsi:type="dcterms:W3CDTF">2024-04-16T18:26:00Z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GoGeMo1-v1</vt:lpwstr>
  </property>
  <property fmtid="{D5CDD505-2E9C-101B-9397-08002B2CF9AE}" pid="3" name="GrammarlyDocumentId">
    <vt:lpwstr>8e67e3bd56b6e75dd2a7f07b84a57989a982256709303f03107cbe42d2ab66be</vt:lpwstr>
  </property>
  <property fmtid="{D5CDD505-2E9C-101B-9397-08002B2CF9AE}" pid="4" name="tal_id">
    <vt:lpwstr>2a76cdb6c9a38b0f83693fcad0db8908</vt:lpwstr>
  </property>
  <property fmtid="{D5CDD505-2E9C-101B-9397-08002B2CF9AE}" pid="5" name="app_source">
    <vt:lpwstr>rezbiz</vt:lpwstr>
  </property>
  <property fmtid="{D5CDD505-2E9C-101B-9397-08002B2CF9AE}" pid="6" name="app_id">
    <vt:lpwstr>1116903</vt:lpwstr>
  </property>
</Properties>
</file>